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DD9B" w14:textId="1DC880C5" w:rsidR="00926A88" w:rsidRPr="002D3AE6" w:rsidRDefault="00000000" w:rsidP="002D3AE6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AE6">
        <w:rPr>
          <w:rFonts w:ascii="Times New Roman" w:hAnsi="Times New Roman" w:cs="Times New Roman"/>
          <w:color w:val="000000" w:themeColor="text1"/>
          <w:sz w:val="24"/>
          <w:szCs w:val="24"/>
        </w:rPr>
        <w:t>ПОЛИТИКА</w:t>
      </w:r>
      <w:r w:rsidRPr="002D3AE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2D3AE6">
        <w:rPr>
          <w:rFonts w:ascii="Times New Roman" w:hAnsi="Times New Roman" w:cs="Times New Roman"/>
          <w:color w:val="000000" w:themeColor="text1"/>
          <w:sz w:val="24"/>
          <w:szCs w:val="24"/>
        </w:rPr>
        <w:t>КОНФИДЕНЦИАЛЬНОСТИ</w:t>
      </w:r>
      <w:r w:rsidRPr="002D3AE6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="001404EC" w:rsidRPr="002D3AE6">
        <w:rPr>
          <w:rFonts w:ascii="Times New Roman" w:hAnsi="Times New Roman" w:cs="Times New Roman"/>
          <w:color w:val="000000" w:themeColor="text1"/>
          <w:sz w:val="24"/>
          <w:szCs w:val="24"/>
        </w:rPr>
        <w:t>ИП Зюзина Ольга Викторовна</w:t>
      </w:r>
    </w:p>
    <w:p w14:paraId="357D66BD" w14:textId="77777777" w:rsidR="00926A88" w:rsidRDefault="00926A88">
      <w:pPr>
        <w:pStyle w:val="a3"/>
        <w:spacing w:before="151"/>
        <w:ind w:left="0" w:firstLine="0"/>
        <w:jc w:val="left"/>
        <w:rPr>
          <w:rFonts w:ascii="Calibri Light"/>
          <w:sz w:val="26"/>
        </w:rPr>
      </w:pPr>
    </w:p>
    <w:p w14:paraId="26DB3C00" w14:textId="77777777" w:rsidR="00926A88" w:rsidRDefault="00000000">
      <w:pPr>
        <w:pStyle w:val="1"/>
        <w:numPr>
          <w:ilvl w:val="0"/>
          <w:numId w:val="7"/>
        </w:numPr>
        <w:tabs>
          <w:tab w:val="left" w:pos="720"/>
        </w:tabs>
        <w:ind w:left="720" w:hanging="359"/>
        <w:jc w:val="both"/>
      </w:pPr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14:paraId="43998F96" w14:textId="5C843ABE" w:rsidR="00926A88" w:rsidRDefault="00000000">
      <w:pPr>
        <w:pStyle w:val="a3"/>
        <w:spacing w:before="19" w:line="256" w:lineRule="auto"/>
        <w:ind w:right="136" w:firstLine="0"/>
      </w:pPr>
      <w:r>
        <w:t>Настоящая Политика конфиденциальности</w:t>
      </w:r>
      <w:r>
        <w:rPr>
          <w:spacing w:val="-2"/>
        </w:rPr>
        <w:t xml:space="preserve"> </w:t>
      </w:r>
      <w:r>
        <w:t>(далее – Политика) составлена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4"/>
        </w:rPr>
        <w:t xml:space="preserve"> </w:t>
      </w:r>
      <w:r>
        <w:t xml:space="preserve">с требованиями Федерального закона от 27.07.2006 № 152-ФЗ «О персональных данных» (далее -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</w:t>
      </w:r>
      <w:r w:rsidR="001404EC">
        <w:t>Индивидуальным предпринимателем Зюзиной Ольгой Викторовной</w:t>
      </w:r>
      <w:r>
        <w:t xml:space="preserve"> (ОГРН</w:t>
      </w:r>
      <w:r w:rsidR="001404EC">
        <w:t>ИП</w:t>
      </w:r>
      <w:r>
        <w:t>:</w:t>
      </w:r>
      <w:r w:rsidR="001404EC" w:rsidRPr="001404EC">
        <w:rPr>
          <w:rFonts w:ascii="Arial" w:hAnsi="Arial" w:cs="Arial"/>
          <w:color w:val="212223"/>
          <w:spacing w:val="2"/>
          <w:sz w:val="24"/>
          <w:szCs w:val="24"/>
          <w:lang w:eastAsia="ru-RU"/>
        </w:rPr>
        <w:t xml:space="preserve"> </w:t>
      </w:r>
      <w:r w:rsidR="001404EC" w:rsidRPr="001404EC">
        <w:rPr>
          <w:color w:val="212223"/>
          <w:spacing w:val="2"/>
          <w:lang w:eastAsia="ru-RU"/>
        </w:rPr>
        <w:t>314695225900078</w:t>
      </w:r>
      <w:r>
        <w:t>,</w:t>
      </w:r>
      <w:r>
        <w:rPr>
          <w:spacing w:val="18"/>
        </w:rPr>
        <w:t xml:space="preserve"> </w:t>
      </w:r>
      <w:r>
        <w:t>Дата</w:t>
      </w:r>
      <w:r>
        <w:rPr>
          <w:spacing w:val="23"/>
        </w:rPr>
        <w:t xml:space="preserve"> </w:t>
      </w:r>
      <w:r>
        <w:t>присвоения</w:t>
      </w:r>
      <w:r>
        <w:rPr>
          <w:spacing w:val="21"/>
        </w:rPr>
        <w:t xml:space="preserve"> </w:t>
      </w:r>
      <w:r>
        <w:t>ОГРН:</w:t>
      </w:r>
      <w:r>
        <w:rPr>
          <w:spacing w:val="21"/>
        </w:rPr>
        <w:t xml:space="preserve"> </w:t>
      </w:r>
      <w:r>
        <w:t>1</w:t>
      </w:r>
      <w:r w:rsidR="001404EC">
        <w:t>6</w:t>
      </w:r>
      <w:r>
        <w:t>.</w:t>
      </w:r>
      <w:r w:rsidR="001404EC">
        <w:t>09</w:t>
      </w:r>
      <w:r>
        <w:t>.201</w:t>
      </w:r>
      <w:r w:rsidR="001404EC">
        <w:t>4</w:t>
      </w:r>
      <w:r>
        <w:t>,</w:t>
      </w:r>
      <w:r>
        <w:rPr>
          <w:spacing w:val="22"/>
        </w:rPr>
        <w:t xml:space="preserve"> </w:t>
      </w:r>
      <w:r>
        <w:t>ИНН:</w:t>
      </w:r>
      <w:r>
        <w:rPr>
          <w:spacing w:val="23"/>
        </w:rPr>
        <w:t xml:space="preserve"> </w:t>
      </w:r>
      <w:r w:rsidR="001404EC" w:rsidRPr="001404EC">
        <w:rPr>
          <w:color w:val="212223"/>
          <w:spacing w:val="2"/>
          <w:lang w:eastAsia="ru-RU"/>
        </w:rPr>
        <w:t>690406830694</w:t>
      </w:r>
      <w:r>
        <w:rPr>
          <w:spacing w:val="-2"/>
        </w:rPr>
        <w:t>)</w:t>
      </w:r>
    </w:p>
    <w:p w14:paraId="7526412F" w14:textId="77777777" w:rsidR="00926A88" w:rsidRDefault="00000000">
      <w:pPr>
        <w:pStyle w:val="a3"/>
        <w:spacing w:line="246" w:lineRule="exact"/>
        <w:ind w:firstLine="0"/>
      </w:pP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Оператор).</w:t>
      </w:r>
    </w:p>
    <w:p w14:paraId="579FA428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before="18" w:line="256" w:lineRule="auto"/>
        <w:ind w:left="1081" w:right="138"/>
        <w:jc w:val="both"/>
      </w:pPr>
      <w: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</w:t>
      </w:r>
      <w:r>
        <w:rPr>
          <w:spacing w:val="-10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неприкосновенность</w:t>
      </w:r>
      <w:r>
        <w:rPr>
          <w:spacing w:val="-7"/>
        </w:rPr>
        <w:t xml:space="preserve"> </w:t>
      </w:r>
      <w:r>
        <w:t>частной</w:t>
      </w:r>
      <w:r>
        <w:rPr>
          <w:spacing w:val="-8"/>
        </w:rPr>
        <w:t xml:space="preserve"> </w:t>
      </w:r>
      <w:r>
        <w:t>жизни, личную и семейную тайну.</w:t>
      </w:r>
    </w:p>
    <w:p w14:paraId="22696494" w14:textId="61AAA5AA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6" w:lineRule="auto"/>
        <w:ind w:left="1081" w:right="140"/>
        <w:jc w:val="both"/>
      </w:pPr>
      <w:r>
        <w:t xml:space="preserve">Настоящая Политика Оператора применяется в отношении обработки персональных данных (далее – Политика), полученных в результате взаимодействия Пользователя с веб-сайтом, расположенном по адресу: </w:t>
      </w:r>
      <w:hyperlink r:id="rId5" w:history="1">
        <w:r w:rsidR="001404EC" w:rsidRPr="00BB45E6">
          <w:rPr>
            <w:rStyle w:val="a6"/>
          </w:rPr>
          <w:t>https://</w:t>
        </w:r>
        <w:r w:rsidR="001404EC" w:rsidRPr="00BB45E6">
          <w:rPr>
            <w:rStyle w:val="a6"/>
            <w:lang w:val="en-US"/>
          </w:rPr>
          <w:t>proobraz</w:t>
        </w:r>
        <w:r w:rsidR="001404EC" w:rsidRPr="00BB45E6">
          <w:rPr>
            <w:rStyle w:val="a6"/>
          </w:rPr>
          <w:t>-</w:t>
        </w:r>
        <w:r w:rsidR="001404EC" w:rsidRPr="00BB45E6">
          <w:rPr>
            <w:rStyle w:val="a6"/>
            <w:lang w:val="en-US"/>
          </w:rPr>
          <w:t>tver</w:t>
        </w:r>
        <w:r w:rsidR="001404EC" w:rsidRPr="00BB45E6">
          <w:rPr>
            <w:rStyle w:val="a6"/>
          </w:rPr>
          <w:t>.</w:t>
        </w:r>
        <w:r w:rsidR="001404EC" w:rsidRPr="00BB45E6">
          <w:rPr>
            <w:rStyle w:val="a6"/>
            <w:lang w:val="en-US"/>
          </w:rPr>
          <w:t>ru</w:t>
        </w:r>
        <w:r w:rsidR="001404EC" w:rsidRPr="00BB45E6">
          <w:rPr>
            <w:rStyle w:val="a6"/>
          </w:rPr>
          <w:t>/</w:t>
        </w:r>
      </w:hyperlink>
      <w:r>
        <w:t>.</w:t>
      </w:r>
    </w:p>
    <w:p w14:paraId="404457A2" w14:textId="77777777" w:rsidR="00926A88" w:rsidRDefault="00926A88">
      <w:pPr>
        <w:pStyle w:val="a3"/>
        <w:spacing w:before="10"/>
        <w:ind w:left="0" w:firstLine="0"/>
        <w:jc w:val="left"/>
      </w:pPr>
    </w:p>
    <w:p w14:paraId="18E2C1D6" w14:textId="77777777" w:rsidR="00926A88" w:rsidRDefault="00000000">
      <w:pPr>
        <w:pStyle w:val="1"/>
        <w:numPr>
          <w:ilvl w:val="0"/>
          <w:numId w:val="7"/>
        </w:numPr>
        <w:tabs>
          <w:tab w:val="left" w:pos="720"/>
        </w:tabs>
        <w:ind w:left="720" w:hanging="359"/>
        <w:jc w:val="both"/>
      </w:pPr>
      <w:r>
        <w:t>Основные</w:t>
      </w:r>
      <w:r>
        <w:rPr>
          <w:spacing w:val="-8"/>
        </w:rPr>
        <w:t xml:space="preserve"> </w:t>
      </w:r>
      <w:r>
        <w:t>понятия,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Политике.</w:t>
      </w:r>
    </w:p>
    <w:p w14:paraId="4E32FC5E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before="18" w:line="254" w:lineRule="auto"/>
        <w:ind w:left="1081" w:right="136"/>
        <w:jc w:val="both"/>
      </w:pPr>
      <w:r>
        <w:rPr>
          <w:b/>
        </w:rPr>
        <w:t xml:space="preserve">Автоматизированная обработка персональных данных </w:t>
      </w:r>
      <w:r>
        <w:t>– обработка персональных данных с помощью средств вычислительной техники.</w:t>
      </w:r>
    </w:p>
    <w:p w14:paraId="150882E2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before="4" w:line="254" w:lineRule="auto"/>
        <w:ind w:left="1081" w:right="139"/>
        <w:jc w:val="both"/>
      </w:pPr>
      <w:r>
        <w:rPr>
          <w:b/>
        </w:rPr>
        <w:t xml:space="preserve">Блокирование персональных данных </w:t>
      </w:r>
      <w:r>
        <w:t>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291DEB0" w14:textId="0C4717BE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before="4" w:line="256" w:lineRule="auto"/>
        <w:ind w:left="1081" w:right="139"/>
        <w:jc w:val="both"/>
      </w:pPr>
      <w:r>
        <w:rPr>
          <w:b/>
        </w:rPr>
        <w:t xml:space="preserve">Веб-сайт </w:t>
      </w:r>
      <w:r>
        <w:t xml:space="preserve">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6" w:history="1">
        <w:hyperlink r:id="rId7" w:history="1">
          <w:r w:rsidR="001404EC" w:rsidRPr="00BB45E6">
            <w:rPr>
              <w:rStyle w:val="a6"/>
            </w:rPr>
            <w:t>https://</w:t>
          </w:r>
          <w:r w:rsidR="001404EC" w:rsidRPr="00BB45E6">
            <w:rPr>
              <w:rStyle w:val="a6"/>
              <w:lang w:val="en-US"/>
            </w:rPr>
            <w:t>proobraz</w:t>
          </w:r>
          <w:r w:rsidR="001404EC" w:rsidRPr="00BB45E6">
            <w:rPr>
              <w:rStyle w:val="a6"/>
            </w:rPr>
            <w:t>-</w:t>
          </w:r>
          <w:r w:rsidR="001404EC" w:rsidRPr="00BB45E6">
            <w:rPr>
              <w:rStyle w:val="a6"/>
              <w:lang w:val="en-US"/>
            </w:rPr>
            <w:t>tver</w:t>
          </w:r>
          <w:r w:rsidR="001404EC" w:rsidRPr="00BB45E6">
            <w:rPr>
              <w:rStyle w:val="a6"/>
            </w:rPr>
            <w:t>.</w:t>
          </w:r>
          <w:r w:rsidR="001404EC" w:rsidRPr="00BB45E6">
            <w:rPr>
              <w:rStyle w:val="a6"/>
              <w:lang w:val="en-US"/>
            </w:rPr>
            <w:t>ru</w:t>
          </w:r>
          <w:r w:rsidR="001404EC" w:rsidRPr="00BB45E6">
            <w:rPr>
              <w:rStyle w:val="a6"/>
            </w:rPr>
            <w:t>/</w:t>
          </w:r>
        </w:hyperlink>
        <w:r w:rsidRPr="001404EC">
          <w:rPr>
            <w:rStyle w:val="a6"/>
          </w:rPr>
          <w:t>.</w:t>
        </w:r>
      </w:hyperlink>
    </w:p>
    <w:p w14:paraId="3118BD76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6" w:lineRule="auto"/>
        <w:ind w:left="1081" w:right="135"/>
        <w:jc w:val="both"/>
      </w:pPr>
      <w:r>
        <w:rPr>
          <w:b/>
        </w:rPr>
        <w:t xml:space="preserve">Информационная система персональных данных </w:t>
      </w:r>
      <w:r>
        <w:t>— совокупность содержащихся в базах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информационных технологий и технических средств.</w:t>
      </w:r>
    </w:p>
    <w:p w14:paraId="1D292233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6" w:lineRule="auto"/>
        <w:ind w:left="1081" w:right="135"/>
        <w:jc w:val="both"/>
      </w:pPr>
      <w:r>
        <w:rPr>
          <w:b/>
        </w:rPr>
        <w:t>Обезличивание</w:t>
      </w:r>
      <w:r>
        <w:rPr>
          <w:b/>
          <w:spacing w:val="-13"/>
        </w:rPr>
        <w:t xml:space="preserve"> </w:t>
      </w:r>
      <w:r>
        <w:rPr>
          <w:b/>
        </w:rPr>
        <w:t>персональных</w:t>
      </w:r>
      <w:r>
        <w:rPr>
          <w:b/>
          <w:spacing w:val="-13"/>
        </w:rPr>
        <w:t xml:space="preserve"> </w:t>
      </w:r>
      <w:r>
        <w:rPr>
          <w:b/>
        </w:rPr>
        <w:t>данных</w:t>
      </w:r>
      <w:r>
        <w:rPr>
          <w:b/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действия,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 xml:space="preserve">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</w:t>
      </w:r>
      <w:r>
        <w:rPr>
          <w:spacing w:val="-2"/>
        </w:rPr>
        <w:t>данных.</w:t>
      </w:r>
    </w:p>
    <w:p w14:paraId="4E11D033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6" w:lineRule="auto"/>
        <w:ind w:left="1081" w:right="135"/>
        <w:jc w:val="both"/>
      </w:pPr>
      <w:r>
        <w:rPr>
          <w:b/>
        </w:rPr>
        <w:t xml:space="preserve">Обработка персональных данных </w:t>
      </w:r>
      <w:r>
        <w:t>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1C6D0DEB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6" w:lineRule="auto"/>
        <w:ind w:left="1081" w:right="138"/>
        <w:jc w:val="both"/>
      </w:pPr>
      <w:r>
        <w:rPr>
          <w:b/>
        </w:rPr>
        <w:t xml:space="preserve">Оператор </w:t>
      </w:r>
      <w:r>
        <w:t>– юридическое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</w:t>
      </w:r>
      <w:r>
        <w:rPr>
          <w:spacing w:val="-4"/>
        </w:rPr>
        <w:t xml:space="preserve"> </w:t>
      </w:r>
      <w:r>
        <w:t>обработке,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(операции),</w:t>
      </w:r>
      <w:r>
        <w:rPr>
          <w:spacing w:val="-4"/>
        </w:rPr>
        <w:t xml:space="preserve"> </w:t>
      </w:r>
      <w:r>
        <w:t>совершаемые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персональными</w:t>
      </w:r>
      <w:r>
        <w:rPr>
          <w:spacing w:val="-7"/>
        </w:rPr>
        <w:t xml:space="preserve"> </w:t>
      </w:r>
      <w:r>
        <w:t>данными.</w:t>
      </w:r>
    </w:p>
    <w:p w14:paraId="1EBBBE99" w14:textId="1EA644FD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4" w:lineRule="auto"/>
        <w:ind w:left="1081" w:right="138"/>
        <w:jc w:val="both"/>
      </w:pPr>
      <w:r>
        <w:rPr>
          <w:b/>
        </w:rPr>
        <w:t xml:space="preserve">Персональные данные </w:t>
      </w:r>
      <w:r>
        <w:t xml:space="preserve">– любая информация, относящаяся прямо или косвенно к определенному или определяемому Пользователю веб-сайта </w:t>
      </w:r>
      <w:hyperlink r:id="rId8" w:history="1">
        <w:hyperlink r:id="rId9" w:history="1">
          <w:r w:rsidR="001404EC" w:rsidRPr="00BB45E6">
            <w:rPr>
              <w:rStyle w:val="a6"/>
            </w:rPr>
            <w:t>https://</w:t>
          </w:r>
          <w:r w:rsidR="001404EC" w:rsidRPr="00BB45E6">
            <w:rPr>
              <w:rStyle w:val="a6"/>
              <w:lang w:val="en-US"/>
            </w:rPr>
            <w:t>proobraz</w:t>
          </w:r>
          <w:r w:rsidR="001404EC" w:rsidRPr="00BB45E6">
            <w:rPr>
              <w:rStyle w:val="a6"/>
            </w:rPr>
            <w:t>-</w:t>
          </w:r>
          <w:r w:rsidR="001404EC" w:rsidRPr="00BB45E6">
            <w:rPr>
              <w:rStyle w:val="a6"/>
              <w:lang w:val="en-US"/>
            </w:rPr>
            <w:t>tver</w:t>
          </w:r>
          <w:r w:rsidR="001404EC" w:rsidRPr="00BB45E6">
            <w:rPr>
              <w:rStyle w:val="a6"/>
            </w:rPr>
            <w:t>.</w:t>
          </w:r>
          <w:r w:rsidR="001404EC" w:rsidRPr="00BB45E6">
            <w:rPr>
              <w:rStyle w:val="a6"/>
              <w:lang w:val="en-US"/>
            </w:rPr>
            <w:t>ru</w:t>
          </w:r>
          <w:r w:rsidR="001404EC" w:rsidRPr="00BB45E6">
            <w:rPr>
              <w:rStyle w:val="a6"/>
            </w:rPr>
            <w:t>/</w:t>
          </w:r>
        </w:hyperlink>
        <w:r w:rsidRPr="001404EC">
          <w:rPr>
            <w:rStyle w:val="a6"/>
          </w:rPr>
          <w:t>.</w:t>
        </w:r>
      </w:hyperlink>
    </w:p>
    <w:p w14:paraId="238BBF56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line="256" w:lineRule="auto"/>
        <w:ind w:left="1081" w:right="133"/>
        <w:jc w:val="both"/>
      </w:pPr>
      <w:r>
        <w:rPr>
          <w:b/>
        </w:rPr>
        <w:t xml:space="preserve">Персональные данные, разрешенные субъектом персональных данных для распространения </w:t>
      </w:r>
      <w:r>
        <w:t>-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порядке,</w:t>
      </w:r>
      <w:r>
        <w:rPr>
          <w:spacing w:val="-4"/>
        </w:rPr>
        <w:t xml:space="preserve"> </w:t>
      </w:r>
      <w:r>
        <w:t>предусмотренном</w:t>
      </w:r>
      <w:r>
        <w:rPr>
          <w:spacing w:val="-5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 персональные данные, разрешенные для распространения).</w:t>
      </w:r>
    </w:p>
    <w:p w14:paraId="43381238" w14:textId="77777777" w:rsidR="00926A88" w:rsidRDefault="00926A88">
      <w:pPr>
        <w:pStyle w:val="a5"/>
        <w:spacing w:line="256" w:lineRule="auto"/>
        <w:sectPr w:rsidR="00926A88">
          <w:type w:val="continuous"/>
          <w:pgSz w:w="11910" w:h="16840"/>
          <w:pgMar w:top="1120" w:right="708" w:bottom="280" w:left="1700" w:header="720" w:footer="720" w:gutter="0"/>
          <w:cols w:space="720"/>
        </w:sectPr>
      </w:pPr>
    </w:p>
    <w:p w14:paraId="591FCF3A" w14:textId="32A338BD" w:rsidR="00926A88" w:rsidRDefault="00000000">
      <w:pPr>
        <w:pStyle w:val="a5"/>
        <w:numPr>
          <w:ilvl w:val="1"/>
          <w:numId w:val="7"/>
        </w:numPr>
        <w:tabs>
          <w:tab w:val="left" w:pos="1081"/>
          <w:tab w:val="left" w:pos="1416"/>
        </w:tabs>
        <w:spacing w:before="75" w:line="256" w:lineRule="auto"/>
        <w:ind w:left="1081" w:right="134"/>
        <w:jc w:val="both"/>
      </w:pPr>
      <w:r>
        <w:rPr>
          <w:b/>
        </w:rPr>
        <w:lastRenderedPageBreak/>
        <w:t>Пользователь</w:t>
      </w:r>
      <w:r>
        <w:rPr>
          <w:b/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любой</w:t>
      </w:r>
      <w:r>
        <w:rPr>
          <w:spacing w:val="-12"/>
        </w:rPr>
        <w:t xml:space="preserve"> </w:t>
      </w:r>
      <w:r>
        <w:t>посетитель</w:t>
      </w:r>
      <w:r>
        <w:rPr>
          <w:spacing w:val="-11"/>
        </w:rPr>
        <w:t xml:space="preserve"> </w:t>
      </w:r>
      <w:r>
        <w:t>веб-сайта</w:t>
      </w:r>
      <w:r>
        <w:rPr>
          <w:spacing w:val="-12"/>
        </w:rPr>
        <w:t xml:space="preserve"> </w:t>
      </w:r>
      <w:hyperlink r:id="rId10" w:history="1">
        <w:r w:rsidR="001404EC" w:rsidRPr="00BB45E6">
          <w:rPr>
            <w:rStyle w:val="a6"/>
          </w:rPr>
          <w:t>https://</w:t>
        </w:r>
        <w:r w:rsidR="001404EC" w:rsidRPr="00BB45E6">
          <w:rPr>
            <w:rStyle w:val="a6"/>
            <w:lang w:val="en-US"/>
          </w:rPr>
          <w:t>proobraz</w:t>
        </w:r>
        <w:r w:rsidR="001404EC" w:rsidRPr="00BB45E6">
          <w:rPr>
            <w:rStyle w:val="a6"/>
          </w:rPr>
          <w:t>-</w:t>
        </w:r>
        <w:r w:rsidR="001404EC" w:rsidRPr="00BB45E6">
          <w:rPr>
            <w:rStyle w:val="a6"/>
            <w:lang w:val="en-US"/>
          </w:rPr>
          <w:t>tver</w:t>
        </w:r>
        <w:r w:rsidR="001404EC" w:rsidRPr="00BB45E6">
          <w:rPr>
            <w:rStyle w:val="a6"/>
          </w:rPr>
          <w:t>.</w:t>
        </w:r>
        <w:r w:rsidR="001404EC" w:rsidRPr="00BB45E6">
          <w:rPr>
            <w:rStyle w:val="a6"/>
            <w:lang w:val="en-US"/>
          </w:rPr>
          <w:t>ru</w:t>
        </w:r>
        <w:r w:rsidR="001404EC" w:rsidRPr="00BB45E6">
          <w:rPr>
            <w:rStyle w:val="a6"/>
          </w:rPr>
          <w:t>/</w:t>
        </w:r>
      </w:hyperlink>
      <w:r>
        <w:t>,</w:t>
      </w:r>
      <w:r>
        <w:rPr>
          <w:spacing w:val="-12"/>
        </w:rPr>
        <w:t xml:space="preserve"> </w:t>
      </w:r>
      <w:r>
        <w:t>являющийся субъектом персональных данных.</w:t>
      </w:r>
    </w:p>
    <w:p w14:paraId="345DB897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  <w:tab w:val="left" w:pos="1416"/>
        </w:tabs>
        <w:spacing w:line="256" w:lineRule="auto"/>
        <w:ind w:left="1081" w:right="137"/>
        <w:jc w:val="both"/>
      </w:pPr>
      <w:r>
        <w:rPr>
          <w:b/>
        </w:rPr>
        <w:t xml:space="preserve">Предоставление персональных данных </w:t>
      </w:r>
      <w:r>
        <w:t>– действия, направленные на раскрытие персональных данных определенному лицу или определенному кругу лиц.</w:t>
      </w:r>
    </w:p>
    <w:p w14:paraId="0A7F4E81" w14:textId="77777777" w:rsidR="00926A88" w:rsidRDefault="00000000">
      <w:pPr>
        <w:pStyle w:val="a5"/>
        <w:numPr>
          <w:ilvl w:val="1"/>
          <w:numId w:val="7"/>
        </w:numPr>
        <w:tabs>
          <w:tab w:val="left" w:pos="1079"/>
          <w:tab w:val="left" w:pos="1416"/>
        </w:tabs>
        <w:spacing w:line="256" w:lineRule="auto"/>
        <w:ind w:left="1079" w:right="136" w:hanging="358"/>
        <w:jc w:val="both"/>
      </w:pPr>
      <w:r>
        <w:rPr>
          <w:b/>
        </w:rPr>
        <w:t xml:space="preserve">Распространение персональных данных </w:t>
      </w:r>
      <w:r>
        <w:t>– любые действия, направленные на раскрытие персональных данных неопределенному кругу лиц (передача персональных данных) или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ознакомление с персональными</w:t>
      </w:r>
      <w:r>
        <w:rPr>
          <w:spacing w:val="-1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неограниченного</w:t>
      </w:r>
      <w:r>
        <w:rPr>
          <w:spacing w:val="-5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50F34F94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  <w:tab w:val="left" w:pos="1416"/>
        </w:tabs>
        <w:spacing w:line="256" w:lineRule="auto"/>
        <w:ind w:left="1081" w:right="136"/>
        <w:jc w:val="both"/>
      </w:pPr>
      <w:r>
        <w:rPr>
          <w:b/>
        </w:rPr>
        <w:t xml:space="preserve">Трансграничная передача персональных данных </w:t>
      </w:r>
      <w:r>
        <w:t>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2140BAC2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  <w:tab w:val="left" w:pos="1416"/>
        </w:tabs>
        <w:spacing w:line="256" w:lineRule="auto"/>
        <w:ind w:left="1081" w:right="135"/>
        <w:jc w:val="both"/>
      </w:pPr>
      <w:r>
        <w:rPr>
          <w:b/>
        </w:rPr>
        <w:t xml:space="preserve">Уничтожение персональных данных </w:t>
      </w:r>
      <w:r>
        <w:t xml:space="preserve">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уничтожаются материальные носители персональных </w:t>
      </w:r>
      <w:r>
        <w:rPr>
          <w:spacing w:val="-2"/>
        </w:rPr>
        <w:t>данных.</w:t>
      </w:r>
    </w:p>
    <w:p w14:paraId="4B495DB9" w14:textId="77777777" w:rsidR="00926A88" w:rsidRDefault="00926A88">
      <w:pPr>
        <w:pStyle w:val="a3"/>
        <w:spacing w:before="4"/>
        <w:ind w:left="0" w:firstLine="0"/>
        <w:jc w:val="left"/>
      </w:pPr>
    </w:p>
    <w:p w14:paraId="589D535A" w14:textId="77777777" w:rsidR="00926A88" w:rsidRDefault="00000000">
      <w:pPr>
        <w:pStyle w:val="1"/>
        <w:numPr>
          <w:ilvl w:val="0"/>
          <w:numId w:val="7"/>
        </w:numPr>
        <w:tabs>
          <w:tab w:val="left" w:pos="720"/>
        </w:tabs>
        <w:spacing w:before="1"/>
        <w:ind w:left="720" w:hanging="359"/>
        <w:jc w:val="both"/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Оператора.</w:t>
      </w:r>
    </w:p>
    <w:p w14:paraId="26939909" w14:textId="77777777" w:rsidR="00926A88" w:rsidRDefault="00000000">
      <w:pPr>
        <w:pStyle w:val="a5"/>
        <w:numPr>
          <w:ilvl w:val="1"/>
          <w:numId w:val="7"/>
        </w:numPr>
        <w:tabs>
          <w:tab w:val="left" w:pos="1080"/>
        </w:tabs>
        <w:spacing w:before="15"/>
        <w:ind w:left="1080" w:hanging="359"/>
        <w:jc w:val="both"/>
      </w:pPr>
      <w:r>
        <w:t>Оператор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право</w:t>
      </w:r>
    </w:p>
    <w:p w14:paraId="0762B2FC" w14:textId="77777777" w:rsidR="00926A88" w:rsidRDefault="00000000">
      <w:pPr>
        <w:pStyle w:val="a5"/>
        <w:numPr>
          <w:ilvl w:val="0"/>
          <w:numId w:val="5"/>
        </w:numPr>
        <w:tabs>
          <w:tab w:val="left" w:pos="1267"/>
        </w:tabs>
        <w:spacing w:before="19" w:line="254" w:lineRule="auto"/>
        <w:ind w:left="1081" w:right="140" w:firstLine="0"/>
      </w:pPr>
      <w:r>
        <w:t>получать от Пользователя достоверные информацию и/или документы, содержащие персональные данные;</w:t>
      </w:r>
    </w:p>
    <w:p w14:paraId="70791050" w14:textId="77777777" w:rsidR="00926A88" w:rsidRDefault="00000000">
      <w:pPr>
        <w:pStyle w:val="a5"/>
        <w:numPr>
          <w:ilvl w:val="0"/>
          <w:numId w:val="5"/>
        </w:numPr>
        <w:tabs>
          <w:tab w:val="left" w:pos="1234"/>
        </w:tabs>
        <w:spacing w:before="3" w:line="256" w:lineRule="auto"/>
        <w:ind w:left="1081" w:right="136" w:firstLine="0"/>
      </w:pP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4"/>
        </w:rPr>
        <w:t xml:space="preserve"> </w:t>
      </w:r>
      <w:r>
        <w:t>отзыва</w:t>
      </w:r>
      <w:r>
        <w:rPr>
          <w:spacing w:val="-14"/>
        </w:rPr>
        <w:t xml:space="preserve"> </w:t>
      </w:r>
      <w:r>
        <w:t>Пользователем</w:t>
      </w:r>
      <w:r>
        <w:rPr>
          <w:spacing w:val="-13"/>
        </w:rPr>
        <w:t xml:space="preserve"> </w:t>
      </w:r>
      <w:r>
        <w:t>согласия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обработку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3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Оператор вправе продолжить обработку персональных данных без согласия Пользователя при наличии</w:t>
      </w:r>
      <w:r>
        <w:rPr>
          <w:spacing w:val="-12"/>
        </w:rPr>
        <w:t xml:space="preserve"> </w:t>
      </w:r>
      <w:r>
        <w:t>оснований,</w:t>
      </w:r>
      <w:r>
        <w:rPr>
          <w:spacing w:val="-11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hyperlink r:id="rId11" w:anchor="dst100260">
        <w:r>
          <w:t>пунктах</w:t>
        </w:r>
        <w:r>
          <w:rPr>
            <w:spacing w:val="-11"/>
          </w:rPr>
          <w:t xml:space="preserve"> </w:t>
        </w:r>
        <w:r>
          <w:t>2</w:t>
        </w:r>
      </w:hyperlink>
      <w:r>
        <w:t>-</w:t>
      </w:r>
      <w:hyperlink r:id="rId12" w:anchor="dst100269">
        <w:r>
          <w:t>11</w:t>
        </w:r>
        <w:r>
          <w:rPr>
            <w:spacing w:val="-11"/>
          </w:rPr>
          <w:t xml:space="preserve"> </w:t>
        </w:r>
        <w:r>
          <w:t>части</w:t>
        </w:r>
        <w:r>
          <w:rPr>
            <w:spacing w:val="-11"/>
          </w:rPr>
          <w:t xml:space="preserve"> </w:t>
        </w:r>
        <w:r>
          <w:t>1</w:t>
        </w:r>
        <w:r>
          <w:rPr>
            <w:spacing w:val="-11"/>
          </w:rPr>
          <w:t xml:space="preserve"> </w:t>
        </w:r>
        <w:r>
          <w:t>статьи</w:t>
        </w:r>
        <w:r>
          <w:rPr>
            <w:spacing w:val="-11"/>
          </w:rPr>
          <w:t xml:space="preserve"> </w:t>
        </w:r>
        <w:r>
          <w:t>6,</w:t>
        </w:r>
      </w:hyperlink>
      <w:r>
        <w:rPr>
          <w:spacing w:val="-11"/>
        </w:rPr>
        <w:t xml:space="preserve"> </w:t>
      </w:r>
      <w:hyperlink r:id="rId13" w:anchor="dst100082">
        <w:r>
          <w:t>части</w:t>
        </w:r>
        <w:r>
          <w:rPr>
            <w:spacing w:val="-12"/>
          </w:rPr>
          <w:t xml:space="preserve"> </w:t>
        </w:r>
        <w:r>
          <w:t>2</w:t>
        </w:r>
        <w:r>
          <w:rPr>
            <w:spacing w:val="-11"/>
          </w:rPr>
          <w:t xml:space="preserve"> </w:t>
        </w:r>
        <w:r>
          <w:t>статьи</w:t>
        </w:r>
        <w:r>
          <w:rPr>
            <w:spacing w:val="-11"/>
          </w:rPr>
          <w:t xml:space="preserve"> </w:t>
        </w:r>
        <w:r>
          <w:t>10</w:t>
        </w:r>
      </w:hyperlink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hyperlink r:id="rId14" w:anchor="dst100306">
        <w:r>
          <w:t>части</w:t>
        </w:r>
      </w:hyperlink>
      <w:r>
        <w:t xml:space="preserve"> </w:t>
      </w:r>
      <w:hyperlink r:id="rId15" w:anchor="dst100306">
        <w:r>
          <w:t>2 статьи 11</w:t>
        </w:r>
      </w:hyperlink>
      <w:r>
        <w:t xml:space="preserve"> Закона о персональных данных;</w:t>
      </w:r>
    </w:p>
    <w:p w14:paraId="6F73B1B0" w14:textId="77777777" w:rsidR="00926A88" w:rsidRDefault="00000000">
      <w:pPr>
        <w:pStyle w:val="a5"/>
        <w:numPr>
          <w:ilvl w:val="0"/>
          <w:numId w:val="5"/>
        </w:numPr>
        <w:tabs>
          <w:tab w:val="left" w:pos="1263"/>
        </w:tabs>
        <w:spacing w:line="256" w:lineRule="auto"/>
        <w:ind w:left="1081" w:right="137" w:firstLine="0"/>
      </w:pPr>
      <w: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принятыми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правовыми</w:t>
      </w:r>
      <w:r>
        <w:rPr>
          <w:spacing w:val="-10"/>
        </w:rPr>
        <w:t xml:space="preserve"> </w:t>
      </w:r>
      <w:r>
        <w:t>актами,</w:t>
      </w:r>
      <w:r>
        <w:rPr>
          <w:spacing w:val="-10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 xml:space="preserve">иное не предусмотрено Законом о персональных данных или другими федеральными </w:t>
      </w:r>
      <w:r>
        <w:rPr>
          <w:spacing w:val="-2"/>
        </w:rPr>
        <w:t>законами.</w:t>
      </w:r>
    </w:p>
    <w:p w14:paraId="4474AB0B" w14:textId="77777777" w:rsidR="00926A88" w:rsidRDefault="00000000">
      <w:pPr>
        <w:pStyle w:val="a5"/>
        <w:numPr>
          <w:ilvl w:val="1"/>
          <w:numId w:val="7"/>
        </w:numPr>
        <w:tabs>
          <w:tab w:val="left" w:pos="1080"/>
        </w:tabs>
        <w:spacing w:line="249" w:lineRule="exact"/>
        <w:ind w:left="1080" w:hanging="359"/>
        <w:jc w:val="both"/>
      </w:pPr>
      <w:r>
        <w:t>Оператор</w:t>
      </w:r>
      <w:r>
        <w:rPr>
          <w:spacing w:val="-2"/>
        </w:rPr>
        <w:t xml:space="preserve"> обязан:</w:t>
      </w:r>
    </w:p>
    <w:p w14:paraId="4AD29372" w14:textId="77777777" w:rsidR="00926A88" w:rsidRDefault="00000000">
      <w:pPr>
        <w:pStyle w:val="a5"/>
        <w:numPr>
          <w:ilvl w:val="0"/>
          <w:numId w:val="4"/>
        </w:numPr>
        <w:tabs>
          <w:tab w:val="left" w:pos="1363"/>
        </w:tabs>
        <w:spacing w:before="13" w:line="254" w:lineRule="auto"/>
        <w:ind w:left="1081" w:right="141" w:firstLine="0"/>
      </w:pPr>
      <w: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0B6F5D13" w14:textId="77777777" w:rsidR="00926A88" w:rsidRDefault="00000000">
      <w:pPr>
        <w:pStyle w:val="a5"/>
        <w:numPr>
          <w:ilvl w:val="0"/>
          <w:numId w:val="4"/>
        </w:numPr>
        <w:tabs>
          <w:tab w:val="left" w:pos="1383"/>
        </w:tabs>
        <w:spacing w:before="4" w:line="254" w:lineRule="auto"/>
        <w:ind w:left="1081" w:right="136" w:firstLine="0"/>
      </w:pPr>
      <w:r>
        <w:t>организовывать обработку персональных данных в порядке, установленном действующим законодательством Российской Федерации;</w:t>
      </w:r>
    </w:p>
    <w:p w14:paraId="4A526184" w14:textId="77777777" w:rsidR="00926A88" w:rsidRDefault="00000000">
      <w:pPr>
        <w:pStyle w:val="a5"/>
        <w:numPr>
          <w:ilvl w:val="0"/>
          <w:numId w:val="4"/>
        </w:numPr>
        <w:tabs>
          <w:tab w:val="left" w:pos="1282"/>
        </w:tabs>
        <w:spacing w:before="4" w:line="254" w:lineRule="auto"/>
        <w:ind w:left="1081" w:right="139" w:firstLine="0"/>
      </w:pPr>
      <w: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5573E6F5" w14:textId="77777777" w:rsidR="00926A88" w:rsidRDefault="00000000">
      <w:pPr>
        <w:pStyle w:val="a5"/>
        <w:numPr>
          <w:ilvl w:val="0"/>
          <w:numId w:val="4"/>
        </w:numPr>
        <w:tabs>
          <w:tab w:val="left" w:pos="1258"/>
        </w:tabs>
        <w:spacing w:before="1" w:line="256" w:lineRule="auto"/>
        <w:ind w:left="1081" w:right="137" w:firstLine="0"/>
      </w:pPr>
      <w:r>
        <w:t>сообщить в уполномоченный орган по защите прав субъектов персональных данных по</w:t>
      </w:r>
      <w:r>
        <w:rPr>
          <w:spacing w:val="-2"/>
        </w:rPr>
        <w:t xml:space="preserve"> </w:t>
      </w:r>
      <w:r>
        <w:t>запросу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(десяти)</w:t>
      </w:r>
      <w:r>
        <w:rPr>
          <w:spacing w:val="-2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 с даты получения такого запроса;</w:t>
      </w:r>
    </w:p>
    <w:p w14:paraId="5A703552" w14:textId="77777777" w:rsidR="00926A88" w:rsidRDefault="00000000">
      <w:pPr>
        <w:pStyle w:val="a5"/>
        <w:numPr>
          <w:ilvl w:val="0"/>
          <w:numId w:val="4"/>
        </w:numPr>
        <w:tabs>
          <w:tab w:val="left" w:pos="1277"/>
        </w:tabs>
        <w:spacing w:line="254" w:lineRule="auto"/>
        <w:ind w:left="1081" w:right="140" w:firstLine="0"/>
      </w:pPr>
      <w:r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1DBA6F58" w14:textId="77777777" w:rsidR="00926A88" w:rsidRDefault="00000000">
      <w:pPr>
        <w:pStyle w:val="a5"/>
        <w:numPr>
          <w:ilvl w:val="0"/>
          <w:numId w:val="4"/>
        </w:numPr>
        <w:tabs>
          <w:tab w:val="left" w:pos="1236"/>
        </w:tabs>
        <w:spacing w:before="3" w:line="256" w:lineRule="auto"/>
        <w:ind w:left="1081" w:right="138" w:firstLine="0"/>
      </w:pPr>
      <w:r>
        <w:t>принимать</w:t>
      </w:r>
      <w:r>
        <w:rPr>
          <w:spacing w:val="-16"/>
        </w:rPr>
        <w:t xml:space="preserve"> </w:t>
      </w:r>
      <w:r>
        <w:t>правовые,</w:t>
      </w:r>
      <w:r>
        <w:rPr>
          <w:spacing w:val="-14"/>
        </w:rPr>
        <w:t xml:space="preserve"> </w:t>
      </w:r>
      <w:r>
        <w:t>организационные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технические</w:t>
      </w:r>
      <w:r>
        <w:rPr>
          <w:spacing w:val="-14"/>
        </w:rPr>
        <w:t xml:space="preserve"> </w:t>
      </w:r>
      <w:r>
        <w:t>меры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защиты</w:t>
      </w:r>
      <w:r>
        <w:rPr>
          <w:spacing w:val="-13"/>
        </w:rPr>
        <w:t xml:space="preserve"> </w:t>
      </w:r>
      <w:r>
        <w:t>персональных данных от неправомерного или случайного доступа к ним, уничтожения, изменения, блокирования,</w:t>
      </w:r>
      <w:r>
        <w:rPr>
          <w:spacing w:val="-8"/>
        </w:rPr>
        <w:t xml:space="preserve"> </w:t>
      </w:r>
      <w:r>
        <w:t>копирования,</w:t>
      </w:r>
      <w:r>
        <w:rPr>
          <w:spacing w:val="-8"/>
        </w:rPr>
        <w:t xml:space="preserve"> </w:t>
      </w:r>
      <w:r>
        <w:t>предоставления,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данных,</w:t>
      </w:r>
      <w:r>
        <w:rPr>
          <w:spacing w:val="-10"/>
        </w:rPr>
        <w:t xml:space="preserve"> </w:t>
      </w:r>
      <w:r>
        <w:t>а также от иных неправомерных действий в отношении персональных данных;</w:t>
      </w:r>
    </w:p>
    <w:p w14:paraId="144E53AB" w14:textId="77777777" w:rsidR="00926A88" w:rsidRDefault="00000000">
      <w:pPr>
        <w:pStyle w:val="a5"/>
        <w:numPr>
          <w:ilvl w:val="0"/>
          <w:numId w:val="4"/>
        </w:numPr>
        <w:tabs>
          <w:tab w:val="left" w:pos="1349"/>
        </w:tabs>
        <w:spacing w:line="256" w:lineRule="auto"/>
        <w:ind w:left="1081" w:right="137" w:firstLine="0"/>
      </w:pPr>
      <w:r>
        <w:t>прекратить передачу (распространение, предоставление, доступ) персональных данных,</w:t>
      </w:r>
      <w:r>
        <w:rPr>
          <w:spacing w:val="-10"/>
        </w:rPr>
        <w:t xml:space="preserve"> </w:t>
      </w:r>
      <w:r>
        <w:t>прекратить</w:t>
      </w:r>
      <w:r>
        <w:rPr>
          <w:spacing w:val="-10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уничтожить</w:t>
      </w:r>
      <w:r>
        <w:rPr>
          <w:spacing w:val="-10"/>
        </w:rPr>
        <w:t xml:space="preserve"> </w:t>
      </w:r>
      <w:r>
        <w:t>персональные</w:t>
      </w:r>
      <w:r>
        <w:rPr>
          <w:spacing w:val="-13"/>
        </w:rPr>
        <w:t xml:space="preserve"> </w:t>
      </w:r>
      <w:r>
        <w:t>данные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случаях, предусмотренных Законом о персональных данных;</w:t>
      </w:r>
    </w:p>
    <w:p w14:paraId="1BEC92A7" w14:textId="77777777" w:rsidR="00926A88" w:rsidRDefault="00000000">
      <w:pPr>
        <w:pStyle w:val="a5"/>
        <w:numPr>
          <w:ilvl w:val="0"/>
          <w:numId w:val="4"/>
        </w:numPr>
        <w:tabs>
          <w:tab w:val="left" w:pos="1279"/>
        </w:tabs>
        <w:spacing w:line="256" w:lineRule="auto"/>
        <w:ind w:left="1081" w:right="138" w:firstLine="0"/>
      </w:pPr>
      <w:r>
        <w:t>в случае установления факта неправомерной случайной передачи (предоставления, распространения, доступа) персональных данных, повлекших нарушение прав Пользователей,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24</w:t>
      </w:r>
      <w:r>
        <w:rPr>
          <w:spacing w:val="38"/>
        </w:rPr>
        <w:t xml:space="preserve"> </w:t>
      </w:r>
      <w:r>
        <w:t>(двадцати</w:t>
      </w:r>
      <w:r>
        <w:rPr>
          <w:spacing w:val="38"/>
        </w:rPr>
        <w:t xml:space="preserve"> </w:t>
      </w:r>
      <w:r>
        <w:t>четырех)</w:t>
      </w:r>
      <w:r>
        <w:rPr>
          <w:spacing w:val="37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момента</w:t>
      </w:r>
      <w:r>
        <w:rPr>
          <w:spacing w:val="38"/>
        </w:rPr>
        <w:t xml:space="preserve"> </w:t>
      </w:r>
      <w:r>
        <w:t>выявления</w:t>
      </w:r>
      <w:r>
        <w:rPr>
          <w:spacing w:val="37"/>
        </w:rPr>
        <w:t xml:space="preserve"> </w:t>
      </w:r>
      <w:r>
        <w:t>такого</w:t>
      </w:r>
    </w:p>
    <w:p w14:paraId="5DC2C7BD" w14:textId="77777777" w:rsidR="00926A88" w:rsidRDefault="00926A88">
      <w:pPr>
        <w:pStyle w:val="a5"/>
        <w:spacing w:line="256" w:lineRule="auto"/>
        <w:sectPr w:rsidR="00926A88">
          <w:pgSz w:w="11910" w:h="16840"/>
          <w:pgMar w:top="1040" w:right="708" w:bottom="280" w:left="1700" w:header="720" w:footer="720" w:gutter="0"/>
          <w:cols w:space="720"/>
        </w:sectPr>
      </w:pPr>
    </w:p>
    <w:p w14:paraId="14758AE9" w14:textId="77777777" w:rsidR="00926A88" w:rsidRDefault="00000000">
      <w:pPr>
        <w:pStyle w:val="a3"/>
        <w:spacing w:before="75" w:line="256" w:lineRule="auto"/>
        <w:ind w:left="1081" w:right="137" w:firstLine="0"/>
      </w:pPr>
      <w:r>
        <w:lastRenderedPageBreak/>
        <w:t>инцидента уведомить уполномоченный орган о произошедшем инциденте, а также принять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выявленным</w:t>
      </w:r>
      <w:r>
        <w:rPr>
          <w:spacing w:val="-3"/>
        </w:rPr>
        <w:t xml:space="preserve"> </w:t>
      </w:r>
      <w:r>
        <w:t>инцидентом; – исполнять иные обязанности, предусмотренные Законом о персональных данных.</w:t>
      </w:r>
    </w:p>
    <w:p w14:paraId="7C5EB9AC" w14:textId="77777777" w:rsidR="00926A88" w:rsidRDefault="00926A88">
      <w:pPr>
        <w:pStyle w:val="a3"/>
        <w:spacing w:before="15"/>
        <w:ind w:left="0" w:firstLine="0"/>
        <w:jc w:val="left"/>
      </w:pPr>
    </w:p>
    <w:p w14:paraId="5906020E" w14:textId="77777777" w:rsidR="00926A88" w:rsidRDefault="00000000">
      <w:pPr>
        <w:pStyle w:val="1"/>
        <w:numPr>
          <w:ilvl w:val="0"/>
          <w:numId w:val="7"/>
        </w:numPr>
        <w:tabs>
          <w:tab w:val="left" w:pos="720"/>
        </w:tabs>
        <w:ind w:left="720" w:hanging="359"/>
        <w:jc w:val="both"/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Пользователей.</w:t>
      </w:r>
    </w:p>
    <w:p w14:paraId="5689B59E" w14:textId="77777777" w:rsidR="00926A88" w:rsidRDefault="00000000">
      <w:pPr>
        <w:pStyle w:val="a5"/>
        <w:numPr>
          <w:ilvl w:val="1"/>
          <w:numId w:val="7"/>
        </w:numPr>
        <w:tabs>
          <w:tab w:val="left" w:pos="1080"/>
        </w:tabs>
        <w:spacing w:before="19"/>
        <w:ind w:left="1080" w:hanging="359"/>
        <w:jc w:val="both"/>
      </w:pPr>
      <w:r>
        <w:t>Пользователь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rPr>
          <w:spacing w:val="-2"/>
        </w:rPr>
        <w:t>право:</w:t>
      </w:r>
    </w:p>
    <w:p w14:paraId="7C0942C4" w14:textId="77777777" w:rsidR="00926A88" w:rsidRDefault="00000000">
      <w:pPr>
        <w:pStyle w:val="a5"/>
        <w:numPr>
          <w:ilvl w:val="0"/>
          <w:numId w:val="6"/>
        </w:numPr>
        <w:tabs>
          <w:tab w:val="left" w:pos="1349"/>
        </w:tabs>
        <w:spacing w:before="16" w:line="256" w:lineRule="auto"/>
        <w:ind w:left="1081" w:right="137" w:firstLine="0"/>
      </w:pPr>
      <w: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Пользователю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данных.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установлен Законом о персональных данных;</w:t>
      </w:r>
    </w:p>
    <w:p w14:paraId="0A534747" w14:textId="77777777" w:rsidR="00926A88" w:rsidRDefault="00000000">
      <w:pPr>
        <w:pStyle w:val="a5"/>
        <w:numPr>
          <w:ilvl w:val="0"/>
          <w:numId w:val="6"/>
        </w:numPr>
        <w:tabs>
          <w:tab w:val="left" w:pos="1270"/>
        </w:tabs>
        <w:spacing w:line="256" w:lineRule="auto"/>
        <w:ind w:left="1081" w:right="137" w:firstLine="0"/>
      </w:pPr>
      <w:r>
        <w:t xml:space="preserve"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</w:t>
      </w:r>
      <w:r>
        <w:rPr>
          <w:spacing w:val="-2"/>
        </w:rPr>
        <w:t>прав;</w:t>
      </w:r>
    </w:p>
    <w:p w14:paraId="37E21BD3" w14:textId="77777777" w:rsidR="00926A88" w:rsidRDefault="00000000">
      <w:pPr>
        <w:pStyle w:val="a5"/>
        <w:numPr>
          <w:ilvl w:val="0"/>
          <w:numId w:val="6"/>
        </w:numPr>
        <w:tabs>
          <w:tab w:val="left" w:pos="1246"/>
        </w:tabs>
        <w:spacing w:line="256" w:lineRule="auto"/>
        <w:ind w:left="1081" w:right="138" w:firstLine="0"/>
      </w:pPr>
      <w:r>
        <w:t>выдвигать</w:t>
      </w:r>
      <w:r>
        <w:rPr>
          <w:spacing w:val="-7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предварительного</w:t>
      </w:r>
      <w:r>
        <w:rPr>
          <w:spacing w:val="-6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обработке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 целях продвижения на рынке товаров, работ и услуг;</w:t>
      </w:r>
    </w:p>
    <w:p w14:paraId="78524DDB" w14:textId="77777777" w:rsidR="00926A88" w:rsidRDefault="00000000">
      <w:pPr>
        <w:pStyle w:val="a5"/>
        <w:numPr>
          <w:ilvl w:val="0"/>
          <w:numId w:val="6"/>
        </w:numPr>
        <w:tabs>
          <w:tab w:val="left" w:pos="1246"/>
        </w:tabs>
        <w:spacing w:line="252" w:lineRule="exact"/>
        <w:ind w:left="1246" w:hanging="165"/>
      </w:pPr>
      <w:r>
        <w:t>на</w:t>
      </w:r>
      <w:r>
        <w:rPr>
          <w:spacing w:val="-5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данных;</w:t>
      </w:r>
    </w:p>
    <w:p w14:paraId="0881D375" w14:textId="77777777" w:rsidR="00926A88" w:rsidRDefault="00000000">
      <w:pPr>
        <w:pStyle w:val="a5"/>
        <w:numPr>
          <w:ilvl w:val="0"/>
          <w:numId w:val="6"/>
        </w:numPr>
        <w:tabs>
          <w:tab w:val="left" w:pos="1241"/>
        </w:tabs>
        <w:spacing w:before="8" w:line="256" w:lineRule="auto"/>
        <w:ind w:left="1081" w:right="140" w:firstLine="0"/>
      </w:pPr>
      <w:r>
        <w:t>обжаловать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защите</w:t>
      </w:r>
      <w:r>
        <w:rPr>
          <w:spacing w:val="-8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субъектов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 или в судебном порядке неправомерные действия или бездействие Оператора при обработке его персональных данных;</w:t>
      </w:r>
    </w:p>
    <w:p w14:paraId="7799DD95" w14:textId="77777777" w:rsidR="00926A88" w:rsidRDefault="00000000">
      <w:pPr>
        <w:pStyle w:val="a5"/>
        <w:numPr>
          <w:ilvl w:val="0"/>
          <w:numId w:val="6"/>
        </w:numPr>
        <w:tabs>
          <w:tab w:val="left" w:pos="1296"/>
        </w:tabs>
        <w:spacing w:line="254" w:lineRule="auto"/>
        <w:ind w:left="1081" w:right="138" w:firstLine="0"/>
      </w:pPr>
      <w:r>
        <w:t>на осуществление иных прав, предусмотренных действующим законодательством Российской Федерации.</w:t>
      </w:r>
    </w:p>
    <w:p w14:paraId="64D6922A" w14:textId="77777777" w:rsidR="00926A88" w:rsidRDefault="00000000">
      <w:pPr>
        <w:pStyle w:val="a5"/>
        <w:numPr>
          <w:ilvl w:val="1"/>
          <w:numId w:val="7"/>
        </w:numPr>
        <w:tabs>
          <w:tab w:val="left" w:pos="1080"/>
        </w:tabs>
        <w:ind w:left="1080" w:hanging="359"/>
        <w:jc w:val="both"/>
      </w:pPr>
      <w:r>
        <w:t>Пользователь</w:t>
      </w:r>
      <w:r>
        <w:rPr>
          <w:spacing w:val="-13"/>
        </w:rPr>
        <w:t xml:space="preserve"> </w:t>
      </w:r>
      <w:r>
        <w:rPr>
          <w:spacing w:val="-2"/>
        </w:rPr>
        <w:t>обязан:</w:t>
      </w:r>
    </w:p>
    <w:p w14:paraId="16B24AD3" w14:textId="77777777" w:rsidR="00926A88" w:rsidRDefault="00000000">
      <w:pPr>
        <w:pStyle w:val="a5"/>
        <w:numPr>
          <w:ilvl w:val="0"/>
          <w:numId w:val="3"/>
        </w:numPr>
        <w:tabs>
          <w:tab w:val="left" w:pos="1246"/>
        </w:tabs>
        <w:spacing w:before="16"/>
        <w:ind w:left="1246" w:hanging="165"/>
      </w:pPr>
      <w:r>
        <w:t>предоставлять</w:t>
      </w:r>
      <w:r>
        <w:rPr>
          <w:spacing w:val="-5"/>
        </w:rPr>
        <w:t xml:space="preserve"> </w:t>
      </w:r>
      <w:r>
        <w:t>Оператору</w:t>
      </w:r>
      <w:r>
        <w:rPr>
          <w:spacing w:val="-4"/>
        </w:rPr>
        <w:t xml:space="preserve"> </w:t>
      </w:r>
      <w:r>
        <w:t>достоверные</w:t>
      </w:r>
      <w:r>
        <w:rPr>
          <w:spacing w:val="-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себе;</w:t>
      </w:r>
    </w:p>
    <w:p w14:paraId="50ED33E7" w14:textId="77777777" w:rsidR="00926A88" w:rsidRDefault="00000000">
      <w:pPr>
        <w:pStyle w:val="a5"/>
        <w:numPr>
          <w:ilvl w:val="0"/>
          <w:numId w:val="3"/>
        </w:numPr>
        <w:tabs>
          <w:tab w:val="left" w:pos="1296"/>
        </w:tabs>
        <w:spacing w:before="18" w:line="254" w:lineRule="auto"/>
        <w:ind w:left="1081" w:right="142" w:firstLine="0"/>
      </w:pPr>
      <w:r>
        <w:t xml:space="preserve">сообщать Оператору об уточнении (обновлении, изменении) своих персональных </w:t>
      </w:r>
      <w:r>
        <w:rPr>
          <w:spacing w:val="-2"/>
        </w:rPr>
        <w:t>данных.</w:t>
      </w:r>
    </w:p>
    <w:p w14:paraId="36ED080D" w14:textId="77777777" w:rsidR="00926A88" w:rsidRDefault="00000000">
      <w:pPr>
        <w:pStyle w:val="a5"/>
        <w:numPr>
          <w:ilvl w:val="1"/>
          <w:numId w:val="7"/>
        </w:numPr>
        <w:tabs>
          <w:tab w:val="left" w:pos="1081"/>
        </w:tabs>
        <w:spacing w:before="4" w:line="254" w:lineRule="auto"/>
        <w:ind w:left="1081" w:right="139"/>
        <w:jc w:val="both"/>
      </w:pPr>
      <w:r>
        <w:t>Лица, передавшие Оператору недостоверные сведения о себе либо сведения о другом субъекте персональных данных без согласия последнего, несут ответственность в соответствии с законодательством Российской Федерации.</w:t>
      </w:r>
    </w:p>
    <w:p w14:paraId="3E5A9A1D" w14:textId="77777777" w:rsidR="00926A88" w:rsidRDefault="00926A88">
      <w:pPr>
        <w:pStyle w:val="a3"/>
        <w:spacing w:before="20"/>
        <w:ind w:left="0" w:firstLine="0"/>
        <w:jc w:val="left"/>
      </w:pPr>
    </w:p>
    <w:p w14:paraId="34D717A3" w14:textId="77777777" w:rsidR="00926A88" w:rsidRDefault="00000000">
      <w:pPr>
        <w:pStyle w:val="1"/>
        <w:numPr>
          <w:ilvl w:val="0"/>
          <w:numId w:val="7"/>
        </w:numPr>
        <w:tabs>
          <w:tab w:val="left" w:pos="709"/>
        </w:tabs>
        <w:ind w:left="709" w:hanging="424"/>
        <w:jc w:val="left"/>
      </w:pPr>
      <w:r>
        <w:t>Порядок</w:t>
      </w:r>
      <w:r>
        <w:rPr>
          <w:spacing w:val="-9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14:paraId="3AB29E88" w14:textId="77777777" w:rsidR="00926A88" w:rsidRDefault="00000000">
      <w:pPr>
        <w:pStyle w:val="a5"/>
        <w:numPr>
          <w:ilvl w:val="1"/>
          <w:numId w:val="7"/>
        </w:numPr>
        <w:tabs>
          <w:tab w:val="left" w:pos="1133"/>
        </w:tabs>
        <w:spacing w:before="19"/>
        <w:ind w:left="1133" w:hanging="359"/>
      </w:pPr>
      <w:r>
        <w:t>Оператор</w:t>
      </w:r>
      <w:r>
        <w:rPr>
          <w:spacing w:val="-9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обрабатывать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персональные</w:t>
      </w:r>
      <w:r>
        <w:rPr>
          <w:spacing w:val="-7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rPr>
          <w:spacing w:val="-2"/>
        </w:rPr>
        <w:t>Пользователя:</w:t>
      </w:r>
    </w:p>
    <w:p w14:paraId="7178AAD5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5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rPr>
          <w:spacing w:val="-2"/>
        </w:rPr>
        <w:t>отчество.</w:t>
      </w:r>
    </w:p>
    <w:p w14:paraId="3D3EAF01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9"/>
      </w:pPr>
      <w:r>
        <w:t>Год,</w:t>
      </w:r>
      <w:r>
        <w:rPr>
          <w:spacing w:val="-5"/>
        </w:rPr>
        <w:t xml:space="preserve"> </w:t>
      </w:r>
      <w:r>
        <w:t>месяц,</w:t>
      </w:r>
      <w:r>
        <w:rPr>
          <w:spacing w:val="-4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rPr>
          <w:spacing w:val="-2"/>
        </w:rPr>
        <w:t>рождения.</w:t>
      </w:r>
    </w:p>
    <w:p w14:paraId="28CC9C58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5"/>
      </w:pPr>
      <w:r>
        <w:t>Адрес</w:t>
      </w:r>
      <w:r>
        <w:rPr>
          <w:spacing w:val="-7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</w:t>
      </w:r>
      <w:r>
        <w:rPr>
          <w:spacing w:val="-5"/>
        </w:rPr>
        <w:t xml:space="preserve"> </w:t>
      </w:r>
      <w:r>
        <w:t>(</w:t>
      </w:r>
      <w:proofErr w:type="spellStart"/>
      <w:r>
        <w:t>e-</w:t>
      </w:r>
      <w:r>
        <w:rPr>
          <w:spacing w:val="-2"/>
        </w:rPr>
        <w:t>mail</w:t>
      </w:r>
      <w:proofErr w:type="spellEnd"/>
      <w:r>
        <w:rPr>
          <w:spacing w:val="-2"/>
        </w:rPr>
        <w:t>).</w:t>
      </w:r>
    </w:p>
    <w:p w14:paraId="4C96B3C9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6"/>
      </w:pPr>
      <w:r>
        <w:t>Номер(а)</w:t>
      </w:r>
      <w:r>
        <w:rPr>
          <w:spacing w:val="-4"/>
        </w:rPr>
        <w:t xml:space="preserve"> </w:t>
      </w:r>
      <w:r>
        <w:rPr>
          <w:spacing w:val="-2"/>
        </w:rPr>
        <w:t>телефона(</w:t>
      </w:r>
      <w:proofErr w:type="spellStart"/>
      <w:r>
        <w:rPr>
          <w:spacing w:val="-2"/>
        </w:rPr>
        <w:t>ов</w:t>
      </w:r>
      <w:proofErr w:type="spellEnd"/>
      <w:r>
        <w:rPr>
          <w:spacing w:val="-2"/>
        </w:rPr>
        <w:t>).</w:t>
      </w:r>
    </w:p>
    <w:p w14:paraId="4C7BFB5D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9"/>
      </w:pPr>
      <w:r>
        <w:rPr>
          <w:spacing w:val="-4"/>
        </w:rPr>
        <w:t>Пол.</w:t>
      </w:r>
    </w:p>
    <w:p w14:paraId="4B66F45A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5"/>
      </w:pPr>
      <w:r>
        <w:rPr>
          <w:spacing w:val="-2"/>
        </w:rPr>
        <w:t>Гражданство.</w:t>
      </w:r>
    </w:p>
    <w:p w14:paraId="47B90B2B" w14:textId="77777777" w:rsidR="00926A88" w:rsidRDefault="00000000">
      <w:pPr>
        <w:pStyle w:val="a5"/>
        <w:numPr>
          <w:ilvl w:val="2"/>
          <w:numId w:val="7"/>
        </w:numPr>
        <w:tabs>
          <w:tab w:val="left" w:pos="2126"/>
        </w:tabs>
        <w:spacing w:before="19"/>
      </w:pPr>
      <w:r>
        <w:t>Реквизиты</w:t>
      </w:r>
      <w:r>
        <w:rPr>
          <w:spacing w:val="-10"/>
        </w:rPr>
        <w:t xml:space="preserve"> </w:t>
      </w:r>
      <w:r>
        <w:t>документа,</w:t>
      </w:r>
      <w:r>
        <w:rPr>
          <w:spacing w:val="-12"/>
        </w:rPr>
        <w:t xml:space="preserve"> </w:t>
      </w:r>
      <w:r>
        <w:t>удостоверяющего</w:t>
      </w:r>
      <w:r>
        <w:rPr>
          <w:spacing w:val="-11"/>
        </w:rPr>
        <w:t xml:space="preserve"> </w:t>
      </w:r>
      <w:r>
        <w:rPr>
          <w:spacing w:val="-2"/>
        </w:rPr>
        <w:t>личность.</w:t>
      </w:r>
    </w:p>
    <w:p w14:paraId="20EE4EBC" w14:textId="4BE5E6EF" w:rsidR="00926A88" w:rsidRDefault="00000000">
      <w:pPr>
        <w:pStyle w:val="a5"/>
        <w:numPr>
          <w:ilvl w:val="1"/>
          <w:numId w:val="7"/>
        </w:numPr>
        <w:tabs>
          <w:tab w:val="left" w:pos="1134"/>
        </w:tabs>
        <w:spacing w:before="15" w:line="256" w:lineRule="auto"/>
        <w:ind w:left="1134" w:right="137"/>
        <w:jc w:val="both"/>
      </w:pPr>
      <w:r>
        <w:t xml:space="preserve">Также на сайте происходит сбор и обработка обезличенных данных о посетителях (в </w:t>
      </w:r>
      <w:proofErr w:type="gramStart"/>
      <w:r>
        <w:t>т.ч.</w:t>
      </w:r>
      <w:proofErr w:type="gramEnd"/>
      <w:r>
        <w:t xml:space="preserve"> файлов «</w:t>
      </w:r>
      <w:proofErr w:type="spellStart"/>
      <w:r>
        <w:t>cookie</w:t>
      </w:r>
      <w:proofErr w:type="spellEnd"/>
      <w:r>
        <w:t xml:space="preserve">») с помощью сервисов интернет-статистики (Google Analytics, Yandex </w:t>
      </w:r>
      <w:proofErr w:type="spellStart"/>
      <w:r>
        <w:t>Metrika</w:t>
      </w:r>
      <w:proofErr w:type="spellEnd"/>
      <w:r>
        <w:t xml:space="preserve">, </w:t>
      </w:r>
      <w:proofErr w:type="spellStart"/>
      <w:r>
        <w:t>Сalltouche</w:t>
      </w:r>
      <w:proofErr w:type="spellEnd"/>
      <w:r>
        <w:t xml:space="preserve">, </w:t>
      </w:r>
      <w:proofErr w:type="spellStart"/>
      <w:r>
        <w:t>Callibr</w:t>
      </w:r>
      <w:r w:rsidR="001404EC">
        <w:rPr>
          <w:lang w:val="en-US"/>
        </w:rPr>
        <w:t>i</w:t>
      </w:r>
      <w:proofErr w:type="spellEnd"/>
      <w:r>
        <w:t xml:space="preserve"> и других).</w:t>
      </w:r>
    </w:p>
    <w:p w14:paraId="714F3B2A" w14:textId="77777777" w:rsidR="00926A88" w:rsidRDefault="00000000">
      <w:pPr>
        <w:pStyle w:val="a5"/>
        <w:numPr>
          <w:ilvl w:val="1"/>
          <w:numId w:val="7"/>
        </w:numPr>
        <w:tabs>
          <w:tab w:val="left" w:pos="1134"/>
        </w:tabs>
        <w:spacing w:line="254" w:lineRule="auto"/>
        <w:ind w:left="1134" w:right="138"/>
        <w:jc w:val="both"/>
      </w:pPr>
      <w:r>
        <w:t>Перечисленные в</w:t>
      </w:r>
      <w:r>
        <w:rPr>
          <w:spacing w:val="-2"/>
        </w:rPr>
        <w:t xml:space="preserve"> </w:t>
      </w:r>
      <w:proofErr w:type="spellStart"/>
      <w:r>
        <w:t>пп</w:t>
      </w:r>
      <w:proofErr w:type="spellEnd"/>
      <w:r>
        <w:t>.</w:t>
      </w:r>
      <w:r>
        <w:rPr>
          <w:spacing w:val="-1"/>
        </w:rPr>
        <w:t xml:space="preserve"> </w:t>
      </w:r>
      <w:r>
        <w:t>5.1.1.-5.1.7</w:t>
      </w:r>
      <w:r>
        <w:rPr>
          <w:spacing w:val="-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далее по</w:t>
      </w:r>
      <w:r>
        <w:rPr>
          <w:spacing w:val="-2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объединены</w:t>
      </w:r>
      <w:r>
        <w:rPr>
          <w:spacing w:val="-1"/>
        </w:rPr>
        <w:t xml:space="preserve"> </w:t>
      </w:r>
      <w:r>
        <w:t>общим понятием «Персональные данные».</w:t>
      </w:r>
    </w:p>
    <w:p w14:paraId="079DB54B" w14:textId="77777777" w:rsidR="00926A88" w:rsidRDefault="00000000">
      <w:pPr>
        <w:pStyle w:val="a5"/>
        <w:numPr>
          <w:ilvl w:val="1"/>
          <w:numId w:val="7"/>
        </w:numPr>
        <w:tabs>
          <w:tab w:val="left" w:pos="1134"/>
        </w:tabs>
        <w:spacing w:before="1" w:line="256" w:lineRule="auto"/>
        <w:ind w:left="1134" w:right="138"/>
        <w:jc w:val="both"/>
      </w:pPr>
      <w:r>
        <w:t>Обработка специальных категорий персональных данных, касающихся расовой, национальной</w:t>
      </w:r>
      <w:r>
        <w:rPr>
          <w:spacing w:val="-14"/>
        </w:rPr>
        <w:t xml:space="preserve"> </w:t>
      </w:r>
      <w:r>
        <w:t>принадлежности,</w:t>
      </w:r>
      <w:r>
        <w:rPr>
          <w:spacing w:val="-14"/>
        </w:rPr>
        <w:t xml:space="preserve"> </w:t>
      </w:r>
      <w:r>
        <w:t>политических</w:t>
      </w:r>
      <w:r>
        <w:rPr>
          <w:spacing w:val="-14"/>
        </w:rPr>
        <w:t xml:space="preserve"> </w:t>
      </w:r>
      <w:r>
        <w:t>взглядов,</w:t>
      </w:r>
      <w:r>
        <w:rPr>
          <w:spacing w:val="-13"/>
        </w:rPr>
        <w:t xml:space="preserve"> </w:t>
      </w:r>
      <w:r>
        <w:t>религиозных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философских убеждений, интимной жизни, Оператором не осуществляется.</w:t>
      </w:r>
    </w:p>
    <w:p w14:paraId="4840BB76" w14:textId="77777777" w:rsidR="00926A88" w:rsidRDefault="00000000">
      <w:pPr>
        <w:pStyle w:val="a5"/>
        <w:numPr>
          <w:ilvl w:val="1"/>
          <w:numId w:val="7"/>
        </w:numPr>
        <w:tabs>
          <w:tab w:val="left" w:pos="1134"/>
        </w:tabs>
        <w:spacing w:line="254" w:lineRule="auto"/>
        <w:ind w:left="1134" w:right="139"/>
        <w:jc w:val="both"/>
      </w:pPr>
      <w:r>
        <w:t>Обработка персональных данных, разрешенных для распространения, из числа специальных</w:t>
      </w:r>
      <w:r>
        <w:rPr>
          <w:spacing w:val="65"/>
        </w:rPr>
        <w:t xml:space="preserve"> </w:t>
      </w:r>
      <w:r>
        <w:t>категорий</w:t>
      </w:r>
      <w:r>
        <w:rPr>
          <w:spacing w:val="63"/>
        </w:rPr>
        <w:t xml:space="preserve"> </w:t>
      </w:r>
      <w:r>
        <w:t>персональных</w:t>
      </w:r>
      <w:r>
        <w:rPr>
          <w:spacing w:val="65"/>
        </w:rPr>
        <w:t xml:space="preserve"> </w:t>
      </w:r>
      <w:r>
        <w:t>данных,</w:t>
      </w:r>
      <w:r>
        <w:rPr>
          <w:spacing w:val="67"/>
        </w:rPr>
        <w:t xml:space="preserve"> </w:t>
      </w:r>
      <w:r>
        <w:t>указанных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ч.</w:t>
      </w:r>
      <w:r>
        <w:rPr>
          <w:spacing w:val="67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ст.</w:t>
      </w:r>
      <w:r>
        <w:rPr>
          <w:spacing w:val="65"/>
        </w:rPr>
        <w:t xml:space="preserve"> </w:t>
      </w:r>
      <w:r>
        <w:t>10</w:t>
      </w:r>
      <w:r>
        <w:rPr>
          <w:spacing w:val="65"/>
        </w:rPr>
        <w:t xml:space="preserve"> </w:t>
      </w:r>
      <w:r>
        <w:t>Закона</w:t>
      </w:r>
      <w:r>
        <w:rPr>
          <w:spacing w:val="68"/>
        </w:rPr>
        <w:t xml:space="preserve"> </w:t>
      </w:r>
      <w:r>
        <w:t>о</w:t>
      </w:r>
    </w:p>
    <w:p w14:paraId="76648710" w14:textId="77777777" w:rsidR="00926A88" w:rsidRDefault="00926A88">
      <w:pPr>
        <w:pStyle w:val="a5"/>
        <w:spacing w:line="254" w:lineRule="auto"/>
        <w:sectPr w:rsidR="00926A88">
          <w:pgSz w:w="11910" w:h="16840"/>
          <w:pgMar w:top="1040" w:right="708" w:bottom="280" w:left="1700" w:header="720" w:footer="720" w:gutter="0"/>
          <w:cols w:space="720"/>
        </w:sectPr>
      </w:pPr>
    </w:p>
    <w:p w14:paraId="099E71EB" w14:textId="77777777" w:rsidR="00926A88" w:rsidRDefault="00000000">
      <w:pPr>
        <w:pStyle w:val="a3"/>
        <w:spacing w:before="75" w:line="256" w:lineRule="auto"/>
        <w:ind w:left="1134" w:right="142" w:firstLine="0"/>
      </w:pPr>
      <w:r>
        <w:lastRenderedPageBreak/>
        <w:t>персональных данных, допускается, если соблюдаются запреты и условия, предусмотренные ст. 10.1 Закона о персональных данных.</w:t>
      </w:r>
    </w:p>
    <w:p w14:paraId="1E84F6A6" w14:textId="77777777" w:rsidR="00926A88" w:rsidRDefault="00000000">
      <w:pPr>
        <w:pStyle w:val="a5"/>
        <w:numPr>
          <w:ilvl w:val="1"/>
          <w:numId w:val="7"/>
        </w:numPr>
        <w:tabs>
          <w:tab w:val="left" w:pos="1134"/>
        </w:tabs>
        <w:spacing w:line="256" w:lineRule="auto"/>
        <w:ind w:left="1134" w:right="137"/>
        <w:jc w:val="both"/>
      </w:pPr>
      <w:r>
        <w:t>Согласие Пользователя на обработку персональных данных, разрешенных для распространения, оформляется отдельно от других согласий на обработку его персональных</w:t>
      </w:r>
      <w:r>
        <w:rPr>
          <w:spacing w:val="-11"/>
        </w:rPr>
        <w:t xml:space="preserve"> </w:t>
      </w:r>
      <w:r>
        <w:t>данных.</w:t>
      </w:r>
      <w:r>
        <w:rPr>
          <w:spacing w:val="-10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соблюдаются</w:t>
      </w:r>
      <w:r>
        <w:rPr>
          <w:spacing w:val="-9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предусмотренные,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частности, ст. 10.1 Закона о персональных данных. Требования к содержанию такого согласия устанавливаются уполномоченным органом по защите прав субъектов персональных </w:t>
      </w:r>
      <w:r>
        <w:rPr>
          <w:spacing w:val="-2"/>
        </w:rPr>
        <w:t>данных.</w:t>
      </w:r>
    </w:p>
    <w:p w14:paraId="6DF71392" w14:textId="77777777" w:rsidR="00926A88" w:rsidRDefault="00000000">
      <w:pPr>
        <w:pStyle w:val="a5"/>
        <w:numPr>
          <w:ilvl w:val="2"/>
          <w:numId w:val="7"/>
        </w:numPr>
        <w:tabs>
          <w:tab w:val="left" w:pos="1134"/>
        </w:tabs>
        <w:spacing w:line="254" w:lineRule="auto"/>
        <w:ind w:left="1134" w:right="137" w:hanging="720"/>
        <w:jc w:val="both"/>
      </w:pPr>
      <w:r>
        <w:t>Согласие на обработку персональных данных, разрешенных для распространения, Пользователь предоставляет Оператору непосредственно.</w:t>
      </w:r>
    </w:p>
    <w:p w14:paraId="3AB6BD01" w14:textId="77777777" w:rsidR="00926A88" w:rsidRDefault="00000000">
      <w:pPr>
        <w:pStyle w:val="a5"/>
        <w:numPr>
          <w:ilvl w:val="2"/>
          <w:numId w:val="7"/>
        </w:numPr>
        <w:tabs>
          <w:tab w:val="left" w:pos="1134"/>
        </w:tabs>
        <w:spacing w:line="256" w:lineRule="auto"/>
        <w:ind w:left="1134" w:right="139" w:hanging="720"/>
        <w:jc w:val="both"/>
      </w:pPr>
      <w:r>
        <w:t>Оператор обязан в срок не позднее 3 (трех) рабочих дней с момента получения указанного согласия Пользователя опубликовать информацию об условиях обработки, о</w:t>
      </w:r>
      <w:r>
        <w:rPr>
          <w:spacing w:val="-8"/>
        </w:rPr>
        <w:t xml:space="preserve"> </w:t>
      </w:r>
      <w:r>
        <w:t>наличии</w:t>
      </w:r>
      <w:r>
        <w:rPr>
          <w:spacing w:val="-9"/>
        </w:rPr>
        <w:t xml:space="preserve"> </w:t>
      </w:r>
      <w:r>
        <w:t>запретов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неограниченным</w:t>
      </w:r>
      <w:r>
        <w:rPr>
          <w:spacing w:val="-8"/>
        </w:rPr>
        <w:t xml:space="preserve"> </w:t>
      </w:r>
      <w:r>
        <w:t>кругом</w:t>
      </w:r>
      <w:r>
        <w:rPr>
          <w:spacing w:val="-9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персональных данных, разрешенных для распространения.</w:t>
      </w:r>
    </w:p>
    <w:p w14:paraId="0F7D97AC" w14:textId="77777777" w:rsidR="00926A88" w:rsidRDefault="00000000">
      <w:pPr>
        <w:pStyle w:val="a5"/>
        <w:numPr>
          <w:ilvl w:val="2"/>
          <w:numId w:val="7"/>
        </w:numPr>
        <w:tabs>
          <w:tab w:val="left" w:pos="1134"/>
        </w:tabs>
        <w:spacing w:line="256" w:lineRule="auto"/>
        <w:ind w:left="1134" w:right="137" w:hanging="720"/>
        <w:jc w:val="both"/>
      </w:pPr>
      <w:r>
        <w:t xml:space="preserve">Передача (распространение, предоставление, доступ) персональных данных, разрешенных субъектом персональных данных для распространения, должна быть прекращена в любое время по требованию субъекта персональных данных.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Указанные в данном требовании персональные данные могут обрабатываться только Оператором, которому оно </w:t>
      </w:r>
      <w:r>
        <w:rPr>
          <w:spacing w:val="-2"/>
        </w:rPr>
        <w:t>направлено.</w:t>
      </w:r>
    </w:p>
    <w:p w14:paraId="60305FD3" w14:textId="77777777" w:rsidR="00926A88" w:rsidRDefault="00000000">
      <w:pPr>
        <w:pStyle w:val="a5"/>
        <w:numPr>
          <w:ilvl w:val="2"/>
          <w:numId w:val="7"/>
        </w:numPr>
        <w:tabs>
          <w:tab w:val="left" w:pos="1134"/>
        </w:tabs>
        <w:spacing w:line="254" w:lineRule="auto"/>
        <w:ind w:left="1134" w:right="138" w:hanging="720"/>
        <w:jc w:val="both"/>
      </w:pPr>
      <w:r>
        <w:t>Согласие на обработку персональных данных, разрешенных для распространения, прекращает</w:t>
      </w:r>
      <w:r>
        <w:rPr>
          <w:spacing w:val="-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действие с</w:t>
      </w:r>
      <w:r>
        <w:rPr>
          <w:spacing w:val="-2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поступления</w:t>
      </w:r>
      <w:r>
        <w:rPr>
          <w:spacing w:val="-4"/>
        </w:rPr>
        <w:t xml:space="preserve"> </w:t>
      </w:r>
      <w:r>
        <w:t>Оператору требования,</w:t>
      </w:r>
      <w:r>
        <w:rPr>
          <w:spacing w:val="-3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в п. 5.6.3 настоящей Политики в отношении обработки персональных данных.</w:t>
      </w:r>
    </w:p>
    <w:p w14:paraId="3AD9004A" w14:textId="77777777" w:rsidR="00926A88" w:rsidRDefault="00926A88">
      <w:pPr>
        <w:pStyle w:val="a3"/>
        <w:spacing w:before="9"/>
        <w:ind w:left="0" w:firstLine="0"/>
        <w:jc w:val="left"/>
      </w:pPr>
    </w:p>
    <w:p w14:paraId="31ECDA2B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ind w:left="361" w:hanging="359"/>
        <w:jc w:val="both"/>
      </w:pPr>
      <w:r>
        <w:t>Принципы</w:t>
      </w:r>
      <w:r>
        <w:rPr>
          <w:spacing w:val="-11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rPr>
          <w:spacing w:val="-2"/>
        </w:rPr>
        <w:t>данных.</w:t>
      </w:r>
    </w:p>
    <w:p w14:paraId="667A81CE" w14:textId="77777777" w:rsidR="00926A88" w:rsidRDefault="00000000">
      <w:pPr>
        <w:pStyle w:val="a5"/>
        <w:numPr>
          <w:ilvl w:val="1"/>
          <w:numId w:val="7"/>
        </w:numPr>
        <w:tabs>
          <w:tab w:val="left" w:pos="720"/>
        </w:tabs>
        <w:spacing w:before="19"/>
        <w:ind w:left="720" w:hanging="359"/>
        <w:jc w:val="both"/>
      </w:pPr>
      <w:r>
        <w:t>Обработка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законной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справедливой</w:t>
      </w:r>
      <w:r>
        <w:rPr>
          <w:spacing w:val="-5"/>
        </w:rPr>
        <w:t xml:space="preserve"> </w:t>
      </w:r>
      <w:r>
        <w:rPr>
          <w:spacing w:val="-2"/>
        </w:rPr>
        <w:t>основе.</w:t>
      </w:r>
    </w:p>
    <w:p w14:paraId="04D2A20B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15" w:line="256" w:lineRule="auto"/>
        <w:ind w:left="721" w:right="139"/>
        <w:jc w:val="both"/>
      </w:pPr>
      <w: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1F9F2A2F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40"/>
        <w:jc w:val="both"/>
      </w:pPr>
      <w: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38220AAB" w14:textId="77777777" w:rsidR="00926A88" w:rsidRDefault="00000000">
      <w:pPr>
        <w:pStyle w:val="a5"/>
        <w:numPr>
          <w:ilvl w:val="1"/>
          <w:numId w:val="7"/>
        </w:numPr>
        <w:tabs>
          <w:tab w:val="left" w:pos="720"/>
        </w:tabs>
        <w:spacing w:line="252" w:lineRule="exact"/>
        <w:ind w:left="720" w:hanging="359"/>
        <w:jc w:val="both"/>
      </w:pPr>
      <w:r>
        <w:t>Обработке</w:t>
      </w:r>
      <w:r>
        <w:rPr>
          <w:spacing w:val="-7"/>
        </w:rPr>
        <w:t xml:space="preserve"> </w:t>
      </w:r>
      <w:r>
        <w:t>подлежат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данные,</w:t>
      </w:r>
      <w:r>
        <w:rPr>
          <w:spacing w:val="-8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отвечают</w:t>
      </w:r>
      <w:r>
        <w:rPr>
          <w:spacing w:val="-5"/>
        </w:rPr>
        <w:t xml:space="preserve"> </w:t>
      </w:r>
      <w:r>
        <w:t>целям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обработки.</w:t>
      </w:r>
    </w:p>
    <w:p w14:paraId="0D000170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16" w:line="256" w:lineRule="auto"/>
        <w:ind w:left="721" w:right="139"/>
        <w:jc w:val="both"/>
      </w:pPr>
      <w:r>
        <w:t>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5443EBD2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8"/>
        <w:jc w:val="both"/>
      </w:pPr>
      <w: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4CBAB1BA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6"/>
        <w:jc w:val="both"/>
      </w:pPr>
      <w: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 Обрабатываемые персональные</w:t>
      </w:r>
      <w:r>
        <w:rPr>
          <w:spacing w:val="-10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уничтожаются</w:t>
      </w:r>
      <w:r>
        <w:rPr>
          <w:spacing w:val="-9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обезличиваются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достижении</w:t>
      </w:r>
      <w:r>
        <w:rPr>
          <w:spacing w:val="-9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обработки или в случае утраты необходимости в достижении</w:t>
      </w:r>
      <w:r>
        <w:rPr>
          <w:spacing w:val="-1"/>
        </w:rPr>
        <w:t xml:space="preserve"> </w:t>
      </w:r>
      <w:r>
        <w:t>этих целей,</w:t>
      </w:r>
      <w:r>
        <w:rPr>
          <w:spacing w:val="-1"/>
        </w:rPr>
        <w:t xml:space="preserve"> </w:t>
      </w:r>
      <w:r>
        <w:t>если иное не</w:t>
      </w:r>
      <w:r>
        <w:rPr>
          <w:spacing w:val="-1"/>
        </w:rPr>
        <w:t xml:space="preserve"> </w:t>
      </w:r>
      <w:r>
        <w:t>предусмотрено федеральным законом.</w:t>
      </w:r>
    </w:p>
    <w:p w14:paraId="31410FA0" w14:textId="77777777" w:rsidR="00926A88" w:rsidRDefault="00926A88">
      <w:pPr>
        <w:pStyle w:val="a3"/>
        <w:spacing w:before="4"/>
        <w:ind w:left="0" w:firstLine="0"/>
        <w:jc w:val="left"/>
      </w:pPr>
    </w:p>
    <w:p w14:paraId="28014BE9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spacing w:before="1"/>
        <w:ind w:left="361" w:hanging="359"/>
        <w:jc w:val="left"/>
      </w:pPr>
      <w:r>
        <w:t>Цели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данных.</w:t>
      </w:r>
    </w:p>
    <w:p w14:paraId="54C9FADE" w14:textId="77777777" w:rsidR="00926A88" w:rsidRDefault="00000000">
      <w:pPr>
        <w:pStyle w:val="a5"/>
        <w:numPr>
          <w:ilvl w:val="1"/>
          <w:numId w:val="7"/>
        </w:numPr>
        <w:tabs>
          <w:tab w:val="left" w:pos="720"/>
        </w:tabs>
        <w:spacing w:before="15"/>
        <w:ind w:left="720" w:hanging="359"/>
      </w:pPr>
      <w:r>
        <w:t>Оператор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Пользователей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целью:</w:t>
      </w:r>
    </w:p>
    <w:p w14:paraId="63A9EC97" w14:textId="77777777" w:rsidR="00926A88" w:rsidRDefault="00000000">
      <w:pPr>
        <w:pStyle w:val="a5"/>
        <w:numPr>
          <w:ilvl w:val="0"/>
          <w:numId w:val="2"/>
        </w:numPr>
        <w:tabs>
          <w:tab w:val="left" w:pos="1246"/>
        </w:tabs>
        <w:spacing w:before="19"/>
        <w:ind w:left="1246" w:hanging="165"/>
        <w:jc w:val="left"/>
      </w:pPr>
      <w:r>
        <w:t>обеспечения</w:t>
      </w:r>
      <w:r>
        <w:rPr>
          <w:spacing w:val="-8"/>
        </w:rPr>
        <w:t xml:space="preserve"> </w:t>
      </w:r>
      <w:r>
        <w:t>соблюдения</w:t>
      </w:r>
      <w:r>
        <w:rPr>
          <w:spacing w:val="-7"/>
        </w:rPr>
        <w:t xml:space="preserve"> </w:t>
      </w:r>
      <w:r>
        <w:t>законов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rPr>
          <w:spacing w:val="-2"/>
        </w:rPr>
        <w:t>актов;</w:t>
      </w:r>
    </w:p>
    <w:p w14:paraId="08E643D0" w14:textId="77777777" w:rsidR="00926A88" w:rsidRDefault="00926A88">
      <w:pPr>
        <w:pStyle w:val="a5"/>
        <w:jc w:val="left"/>
        <w:sectPr w:rsidR="00926A88">
          <w:pgSz w:w="11910" w:h="16840"/>
          <w:pgMar w:top="1040" w:right="708" w:bottom="280" w:left="1700" w:header="720" w:footer="720" w:gutter="0"/>
          <w:cols w:space="720"/>
        </w:sectPr>
      </w:pPr>
    </w:p>
    <w:p w14:paraId="04C425B5" w14:textId="77777777" w:rsidR="00926A88" w:rsidRDefault="00000000">
      <w:pPr>
        <w:pStyle w:val="a5"/>
        <w:numPr>
          <w:ilvl w:val="0"/>
          <w:numId w:val="2"/>
        </w:numPr>
        <w:tabs>
          <w:tab w:val="left" w:pos="1246"/>
        </w:tabs>
        <w:spacing w:before="75"/>
        <w:ind w:left="1246" w:hanging="165"/>
        <w:jc w:val="left"/>
      </w:pPr>
      <w:r>
        <w:lastRenderedPageBreak/>
        <w:t>информирования</w:t>
      </w:r>
      <w:r>
        <w:rPr>
          <w:spacing w:val="-12"/>
        </w:rPr>
        <w:t xml:space="preserve"> </w:t>
      </w:r>
      <w:r>
        <w:t>Пользователей</w:t>
      </w:r>
      <w:r>
        <w:rPr>
          <w:spacing w:val="-10"/>
        </w:rPr>
        <w:t xml:space="preserve"> </w:t>
      </w:r>
      <w:r>
        <w:t>посредством</w:t>
      </w:r>
      <w:r>
        <w:rPr>
          <w:spacing w:val="-10"/>
        </w:rPr>
        <w:t xml:space="preserve"> </w:t>
      </w:r>
      <w:r>
        <w:t>оправки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rPr>
          <w:spacing w:val="-2"/>
        </w:rPr>
        <w:t>писем;</w:t>
      </w:r>
    </w:p>
    <w:p w14:paraId="73E74B7F" w14:textId="77777777" w:rsidR="00926A88" w:rsidRDefault="00000000">
      <w:pPr>
        <w:pStyle w:val="a5"/>
        <w:numPr>
          <w:ilvl w:val="0"/>
          <w:numId w:val="2"/>
        </w:numPr>
        <w:tabs>
          <w:tab w:val="left" w:pos="1246"/>
        </w:tabs>
        <w:spacing w:before="18"/>
        <w:ind w:left="1246" w:hanging="165"/>
        <w:jc w:val="left"/>
      </w:pPr>
      <w:r>
        <w:t>заключения,</w:t>
      </w:r>
      <w:r>
        <w:rPr>
          <w:spacing w:val="-11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прекращения</w:t>
      </w:r>
      <w:r>
        <w:rPr>
          <w:spacing w:val="-10"/>
        </w:rPr>
        <w:t xml:space="preserve"> </w:t>
      </w:r>
      <w:r>
        <w:t>гражданско-правовых</w:t>
      </w:r>
      <w:r>
        <w:rPr>
          <w:spacing w:val="-8"/>
        </w:rPr>
        <w:t xml:space="preserve"> </w:t>
      </w:r>
      <w:r>
        <w:rPr>
          <w:spacing w:val="-2"/>
        </w:rPr>
        <w:t>договоров;</w:t>
      </w:r>
    </w:p>
    <w:p w14:paraId="0B483090" w14:textId="417E6625" w:rsidR="00926A88" w:rsidRDefault="00000000">
      <w:pPr>
        <w:pStyle w:val="a5"/>
        <w:numPr>
          <w:ilvl w:val="0"/>
          <w:numId w:val="2"/>
        </w:numPr>
        <w:tabs>
          <w:tab w:val="left" w:pos="1287"/>
        </w:tabs>
        <w:spacing w:before="16" w:line="256" w:lineRule="auto"/>
        <w:ind w:left="1081" w:right="139" w:firstLine="0"/>
        <w:jc w:val="left"/>
      </w:pPr>
      <w:r>
        <w:t>предоставление</w:t>
      </w:r>
      <w:r>
        <w:rPr>
          <w:spacing w:val="34"/>
        </w:rPr>
        <w:t xml:space="preserve"> </w:t>
      </w:r>
      <w:r>
        <w:t>доступа</w:t>
      </w:r>
      <w:r>
        <w:rPr>
          <w:spacing w:val="37"/>
        </w:rPr>
        <w:t xml:space="preserve"> </w:t>
      </w:r>
      <w:r>
        <w:t>Пользователя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сервисам,</w:t>
      </w:r>
      <w:r>
        <w:rPr>
          <w:spacing w:val="36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и/или</w:t>
      </w:r>
      <w:r>
        <w:rPr>
          <w:spacing w:val="36"/>
        </w:rPr>
        <w:t xml:space="preserve"> </w:t>
      </w:r>
      <w:r>
        <w:t xml:space="preserve">материалам, содержащимся на веб-сайте </w:t>
      </w:r>
      <w:hyperlink r:id="rId16" w:history="1">
        <w:r w:rsidR="001404EC" w:rsidRPr="00BB45E6">
          <w:rPr>
            <w:rStyle w:val="a6"/>
          </w:rPr>
          <w:t>https://</w:t>
        </w:r>
        <w:r w:rsidR="001404EC" w:rsidRPr="00BB45E6">
          <w:rPr>
            <w:rStyle w:val="a6"/>
            <w:lang w:val="en-US"/>
          </w:rPr>
          <w:t>proobraz</w:t>
        </w:r>
        <w:r w:rsidR="001404EC" w:rsidRPr="00BB45E6">
          <w:rPr>
            <w:rStyle w:val="a6"/>
          </w:rPr>
          <w:t>-</w:t>
        </w:r>
        <w:r w:rsidR="001404EC" w:rsidRPr="00BB45E6">
          <w:rPr>
            <w:rStyle w:val="a6"/>
            <w:lang w:val="en-US"/>
          </w:rPr>
          <w:t>tver</w:t>
        </w:r>
        <w:r w:rsidR="001404EC" w:rsidRPr="00BB45E6">
          <w:rPr>
            <w:rStyle w:val="a6"/>
          </w:rPr>
          <w:t>.</w:t>
        </w:r>
        <w:r w:rsidR="001404EC" w:rsidRPr="00BB45E6">
          <w:rPr>
            <w:rStyle w:val="a6"/>
            <w:lang w:val="en-US"/>
          </w:rPr>
          <w:t>ru</w:t>
        </w:r>
        <w:r w:rsidR="001404EC" w:rsidRPr="00BB45E6">
          <w:rPr>
            <w:rStyle w:val="a6"/>
          </w:rPr>
          <w:t>/</w:t>
        </w:r>
      </w:hyperlink>
      <w:r>
        <w:t>.</w:t>
      </w:r>
    </w:p>
    <w:p w14:paraId="6B7BCDAA" w14:textId="24A3312C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7"/>
        <w:jc w:val="both"/>
      </w:pPr>
      <w:r>
        <w:t xml:space="preserve">Оператор вправе направлять Пользователю уведомления о новых продуктах и услугах специальных предложениях и различных событиях. Пользователь вправе отказаться от получения информационных сообщений путем направления Оператору соответствующего письма на адрес электронной почты </w:t>
      </w:r>
      <w:hyperlink r:id="rId17" w:history="1">
        <w:r w:rsidR="002D3AE6" w:rsidRPr="00BB45E6">
          <w:rPr>
            <w:rStyle w:val="a6"/>
          </w:rPr>
          <w:t>9201600330@</w:t>
        </w:r>
        <w:r w:rsidR="002D3AE6" w:rsidRPr="00BB45E6">
          <w:rPr>
            <w:rStyle w:val="a6"/>
            <w:lang w:val="en-US"/>
          </w:rPr>
          <w:t>mail</w:t>
        </w:r>
        <w:r w:rsidR="002D3AE6" w:rsidRPr="00BB45E6">
          <w:rPr>
            <w:rStyle w:val="a6"/>
          </w:rPr>
          <w:t>.</w:t>
        </w:r>
        <w:proofErr w:type="spellStart"/>
        <w:r w:rsidR="002D3AE6" w:rsidRPr="00BB45E6">
          <w:rPr>
            <w:rStyle w:val="a6"/>
            <w:lang w:val="en-US"/>
          </w:rPr>
          <w:t>ru</w:t>
        </w:r>
        <w:proofErr w:type="spellEnd"/>
      </w:hyperlink>
      <w:r w:rsidR="002D3AE6" w:rsidRPr="002D3AE6">
        <w:t xml:space="preserve"> </w:t>
      </w:r>
      <w:r>
        <w:rPr>
          <w:color w:val="000000"/>
        </w:rPr>
        <w:t>с указанием в теме письма «Отказ от уведомлений о новых продуктах и услугах и специальных предложениях».</w:t>
      </w:r>
    </w:p>
    <w:p w14:paraId="078DEC4C" w14:textId="353F9869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3"/>
        <w:jc w:val="both"/>
      </w:pPr>
      <w:r>
        <w:t xml:space="preserve">Обезличенные данные Пользователей, собираемые с помощью сервисов </w:t>
      </w:r>
      <w:r w:rsidR="002D3AE6">
        <w:t>интернет-статистики</w:t>
      </w:r>
      <w:r>
        <w:t>,</w:t>
      </w:r>
      <w:r>
        <w:rPr>
          <w:spacing w:val="-3"/>
        </w:rPr>
        <w:t xml:space="preserve"> </w:t>
      </w:r>
      <w:r>
        <w:t>служат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сайте,</w:t>
      </w:r>
      <w:r>
        <w:rPr>
          <w:spacing w:val="-3"/>
        </w:rPr>
        <w:t xml:space="preserve"> </w:t>
      </w:r>
      <w:r>
        <w:t>улучшения качества сайта и его содержания.</w:t>
      </w:r>
      <w:r w:rsidR="002D3AE6" w:rsidRPr="002D3AE6">
        <w:t xml:space="preserve"> </w:t>
      </w:r>
    </w:p>
    <w:p w14:paraId="6AAEC48C" w14:textId="77777777" w:rsidR="00926A88" w:rsidRDefault="00926A88">
      <w:pPr>
        <w:pStyle w:val="a3"/>
        <w:spacing w:before="9"/>
        <w:ind w:left="0" w:firstLine="0"/>
        <w:jc w:val="left"/>
      </w:pPr>
    </w:p>
    <w:p w14:paraId="4DB71DC1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spacing w:before="1"/>
        <w:ind w:left="361" w:hanging="359"/>
        <w:jc w:val="both"/>
      </w:pPr>
      <w:r>
        <w:t>Условия</w:t>
      </w:r>
      <w:r>
        <w:rPr>
          <w:spacing w:val="-9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14:paraId="04FD485D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18" w:line="254" w:lineRule="auto"/>
        <w:ind w:left="721" w:right="140"/>
        <w:jc w:val="both"/>
      </w:pPr>
      <w:r>
        <w:t>Обработка персональных данных осуществляется с согласия субъекта персональных данных (Пользователя) на обработку его персональных данных.</w:t>
      </w:r>
    </w:p>
    <w:p w14:paraId="03CDC3B2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1" w:line="256" w:lineRule="auto"/>
        <w:ind w:left="721" w:right="139"/>
        <w:jc w:val="both"/>
      </w:pPr>
      <w:r>
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07D94814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9"/>
        <w:jc w:val="both"/>
      </w:pPr>
      <w:r>
        <w:t xml:space="preserve"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</w:t>
      </w:r>
      <w:r>
        <w:rPr>
          <w:spacing w:val="-2"/>
        </w:rPr>
        <w:t>производстве.</w:t>
      </w:r>
    </w:p>
    <w:p w14:paraId="35AED486" w14:textId="1FDC06F4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7"/>
        <w:jc w:val="both"/>
      </w:pPr>
      <w:r>
        <w:t>Обработка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которого либо выгодоприобретателем или</w:t>
      </w:r>
      <w:r>
        <w:rPr>
          <w:spacing w:val="-2"/>
        </w:rPr>
        <w:t xml:space="preserve"> </w:t>
      </w:r>
      <w:r w:rsidR="002D3AE6">
        <w:t>поручителем,</w:t>
      </w:r>
      <w:r>
        <w:t xml:space="preserve"> по</w:t>
      </w:r>
      <w:r>
        <w:rPr>
          <w:spacing w:val="-2"/>
        </w:rPr>
        <w:t xml:space="preserve"> </w:t>
      </w:r>
      <w:r>
        <w:t>которому является Пользователь,</w:t>
      </w:r>
      <w:r>
        <w:rPr>
          <w:spacing w:val="-1"/>
        </w:rPr>
        <w:t xml:space="preserve"> </w:t>
      </w:r>
      <w:r>
        <w:t>а также для заключения договора по инициативе Пользователя или договора, по которому субъект персональных данных будет являться выгодоприобретателем или поручителем.</w:t>
      </w:r>
    </w:p>
    <w:p w14:paraId="0F1BE76F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8"/>
        <w:jc w:val="both"/>
      </w:pPr>
      <w: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</w:t>
      </w:r>
      <w:r>
        <w:rPr>
          <w:spacing w:val="-6"/>
        </w:rPr>
        <w:t xml:space="preserve"> </w:t>
      </w:r>
      <w:r>
        <w:t>условии,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нарушаются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данных.</w:t>
      </w:r>
    </w:p>
    <w:p w14:paraId="3C8A3D21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5"/>
        <w:jc w:val="both"/>
      </w:pPr>
      <w: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– общедоступные персональные данные).</w:t>
      </w:r>
    </w:p>
    <w:p w14:paraId="1E57F07C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9"/>
        <w:jc w:val="both"/>
      </w:pPr>
      <w:r>
        <w:t>Осуществляется обработка персональных данных, подлежащих опубликованию или обязательному раскрытию, в соответствии с федеральным законом.</w:t>
      </w:r>
    </w:p>
    <w:p w14:paraId="2EB18231" w14:textId="77777777" w:rsidR="00926A88" w:rsidRDefault="00926A88">
      <w:pPr>
        <w:pStyle w:val="a3"/>
        <w:spacing w:before="3"/>
        <w:ind w:left="0" w:firstLine="0"/>
        <w:jc w:val="left"/>
      </w:pPr>
    </w:p>
    <w:p w14:paraId="6ADC4DAB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ind w:left="361" w:hanging="359"/>
        <w:jc w:val="both"/>
      </w:pPr>
      <w:r>
        <w:t>Порядок</w:t>
      </w:r>
      <w:r>
        <w:rPr>
          <w:spacing w:val="-10"/>
        </w:rPr>
        <w:t xml:space="preserve"> </w:t>
      </w:r>
      <w:r>
        <w:t>сбора,</w:t>
      </w:r>
      <w:r>
        <w:rPr>
          <w:spacing w:val="-5"/>
        </w:rPr>
        <w:t xml:space="preserve"> </w:t>
      </w:r>
      <w:r>
        <w:t>хранения,</w:t>
      </w:r>
      <w:r>
        <w:rPr>
          <w:spacing w:val="-5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rPr>
          <w:spacing w:val="-2"/>
        </w:rPr>
        <w:t>данных.</w:t>
      </w:r>
    </w:p>
    <w:p w14:paraId="209C77FC" w14:textId="77777777" w:rsidR="00926A88" w:rsidRDefault="00000000">
      <w:pPr>
        <w:pStyle w:val="a3"/>
        <w:spacing w:before="16" w:line="256" w:lineRule="auto"/>
        <w:ind w:left="710" w:right="137" w:firstLine="0"/>
      </w:pPr>
      <w:r>
        <w:t>Безопасность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обрабатываются</w:t>
      </w:r>
      <w:r>
        <w:rPr>
          <w:spacing w:val="-9"/>
        </w:rPr>
        <w:t xml:space="preserve"> </w:t>
      </w:r>
      <w:r>
        <w:t>Оператором,</w:t>
      </w:r>
      <w:r>
        <w:rPr>
          <w:spacing w:val="-8"/>
        </w:rPr>
        <w:t xml:space="preserve"> </w:t>
      </w:r>
      <w:r>
        <w:t>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Российской Федерации в области защиты персональных данных.</w:t>
      </w:r>
    </w:p>
    <w:p w14:paraId="2DB3B060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4" w:lineRule="auto"/>
        <w:ind w:left="721" w:right="142"/>
        <w:jc w:val="both"/>
      </w:pPr>
      <w: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618224B2" w14:textId="3A8B5714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1" w:line="254" w:lineRule="auto"/>
        <w:ind w:left="721" w:right="133"/>
        <w:jc w:val="both"/>
      </w:pPr>
      <w: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третьему</w:t>
      </w:r>
      <w:r>
        <w:rPr>
          <w:spacing w:val="-5"/>
        </w:rPr>
        <w:t xml:space="preserve"> </w:t>
      </w:r>
      <w:r>
        <w:t>лицу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обязательств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2D3AE6">
        <w:t>гражданско-правовому</w:t>
      </w:r>
      <w:r>
        <w:t xml:space="preserve"> договору.</w:t>
      </w:r>
    </w:p>
    <w:p w14:paraId="58C6A7FD" w14:textId="1B49F11C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8" w:line="256" w:lineRule="auto"/>
        <w:ind w:left="721" w:right="136"/>
        <w:jc w:val="both"/>
      </w:pPr>
      <w:r>
        <w:t xml:space="preserve">В случае выявления неточностей в персональных данных Пользователь может актуализировать их самостоятельно, путем направления Оператору уведомление на адрес электронной почты Оператора </w:t>
      </w:r>
      <w:hyperlink r:id="rId18" w:history="1">
        <w:r w:rsidR="002D3AE6" w:rsidRPr="00BB45E6">
          <w:rPr>
            <w:rStyle w:val="a6"/>
          </w:rPr>
          <w:t>9201600330@</w:t>
        </w:r>
        <w:r w:rsidR="002D3AE6" w:rsidRPr="00BB45E6">
          <w:rPr>
            <w:rStyle w:val="a6"/>
            <w:lang w:val="en-US"/>
          </w:rPr>
          <w:t>mail</w:t>
        </w:r>
        <w:r w:rsidR="002D3AE6" w:rsidRPr="00BB45E6">
          <w:rPr>
            <w:rStyle w:val="a6"/>
          </w:rPr>
          <w:t>.</w:t>
        </w:r>
        <w:proofErr w:type="spellStart"/>
        <w:r w:rsidR="002D3AE6" w:rsidRPr="00BB45E6">
          <w:rPr>
            <w:rStyle w:val="a6"/>
            <w:lang w:val="en-US"/>
          </w:rPr>
          <w:t>ru</w:t>
        </w:r>
        <w:proofErr w:type="spellEnd"/>
      </w:hyperlink>
      <w:r w:rsidR="002D3AE6" w:rsidRPr="002D3AE6">
        <w:t xml:space="preserve"> </w:t>
      </w:r>
      <w:r>
        <w:rPr>
          <w:color w:val="000000"/>
        </w:rPr>
        <w:t xml:space="preserve">с пометкой «Актуализация персональных </w:t>
      </w:r>
      <w:r>
        <w:rPr>
          <w:color w:val="000000"/>
          <w:spacing w:val="-2"/>
        </w:rPr>
        <w:t>данных».</w:t>
      </w:r>
    </w:p>
    <w:p w14:paraId="58278141" w14:textId="77777777" w:rsidR="00926A88" w:rsidRDefault="00926A88">
      <w:pPr>
        <w:pStyle w:val="a5"/>
        <w:spacing w:line="256" w:lineRule="auto"/>
        <w:sectPr w:rsidR="00926A88">
          <w:pgSz w:w="11910" w:h="16840"/>
          <w:pgMar w:top="1040" w:right="708" w:bottom="280" w:left="1700" w:header="720" w:footer="720" w:gutter="0"/>
          <w:cols w:space="720"/>
        </w:sectPr>
      </w:pPr>
    </w:p>
    <w:p w14:paraId="7E968D7A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before="75" w:line="256" w:lineRule="auto"/>
        <w:ind w:left="721" w:right="137"/>
        <w:jc w:val="both"/>
      </w:pPr>
      <w:r>
        <w:lastRenderedPageBreak/>
        <w:t>Срок</w:t>
      </w:r>
      <w:r>
        <w:rPr>
          <w:spacing w:val="-8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достижением</w:t>
      </w:r>
      <w:r>
        <w:rPr>
          <w:spacing w:val="-8"/>
        </w:rPr>
        <w:t xml:space="preserve"> </w:t>
      </w:r>
      <w:r>
        <w:t>целей,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были собраны персональные данные, если иной срок не предусмотрен договором или действующим законодательством Российской Федерации.</w:t>
      </w:r>
    </w:p>
    <w:p w14:paraId="70BE6C9D" w14:textId="5DB94BA4" w:rsidR="00926A88" w:rsidRDefault="00000000">
      <w:pPr>
        <w:pStyle w:val="a3"/>
        <w:spacing w:line="256" w:lineRule="auto"/>
        <w:ind w:left="710" w:right="138" w:firstLine="0"/>
      </w:pPr>
      <w:r>
        <w:t>Пользователь может в любой момент отозвать свое согласие на обработку персональных данных,</w:t>
      </w:r>
      <w:r>
        <w:rPr>
          <w:spacing w:val="-11"/>
        </w:rPr>
        <w:t xml:space="preserve"> </w:t>
      </w:r>
      <w:r>
        <w:t>направив</w:t>
      </w:r>
      <w:r>
        <w:rPr>
          <w:spacing w:val="-10"/>
        </w:rPr>
        <w:t xml:space="preserve"> </w:t>
      </w:r>
      <w:r>
        <w:t>Оператору</w:t>
      </w:r>
      <w:r>
        <w:rPr>
          <w:spacing w:val="-9"/>
        </w:rPr>
        <w:t xml:space="preserve"> </w:t>
      </w:r>
      <w:r>
        <w:t>уведомление</w:t>
      </w:r>
      <w:r>
        <w:rPr>
          <w:spacing w:val="-11"/>
        </w:rPr>
        <w:t xml:space="preserve"> </w:t>
      </w:r>
      <w:r>
        <w:t>посредством</w:t>
      </w:r>
      <w:r>
        <w:rPr>
          <w:spacing w:val="-10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электронный адрес Оператора </w:t>
      </w:r>
      <w:hyperlink r:id="rId19" w:history="1">
        <w:r w:rsidR="002D3AE6" w:rsidRPr="00BB45E6">
          <w:rPr>
            <w:rStyle w:val="a6"/>
          </w:rPr>
          <w:t>9201600330@</w:t>
        </w:r>
        <w:r w:rsidR="002D3AE6" w:rsidRPr="00BB45E6">
          <w:rPr>
            <w:rStyle w:val="a6"/>
            <w:lang w:val="en-US"/>
          </w:rPr>
          <w:t>mail</w:t>
        </w:r>
        <w:r w:rsidR="002D3AE6" w:rsidRPr="00BB45E6">
          <w:rPr>
            <w:rStyle w:val="a6"/>
          </w:rPr>
          <w:t>.</w:t>
        </w:r>
        <w:proofErr w:type="spellStart"/>
        <w:r w:rsidR="002D3AE6" w:rsidRPr="00BB45E6">
          <w:rPr>
            <w:rStyle w:val="a6"/>
            <w:lang w:val="en-US"/>
          </w:rPr>
          <w:t>ru</w:t>
        </w:r>
        <w:proofErr w:type="spellEnd"/>
      </w:hyperlink>
      <w:r w:rsidR="002D3AE6" w:rsidRPr="002D3AE6">
        <w:t xml:space="preserve"> </w:t>
      </w:r>
      <w:r>
        <w:rPr>
          <w:color w:val="000000"/>
        </w:rPr>
        <w:t>с пометкой «Отзыв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согласия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 обработку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 xml:space="preserve">персональных </w:t>
      </w:r>
      <w:r>
        <w:rPr>
          <w:color w:val="000000"/>
          <w:spacing w:val="-2"/>
        </w:rPr>
        <w:t>данных».</w:t>
      </w:r>
    </w:p>
    <w:p w14:paraId="5459C76F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9"/>
        <w:jc w:val="both"/>
      </w:pPr>
      <w:r>
        <w:t>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Пользователь обязан самостоятельно своевременно ознакомиться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1344C5AB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8"/>
        <w:jc w:val="both"/>
      </w:pPr>
      <w:r>
        <w:t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данных,</w:t>
      </w:r>
      <w:r>
        <w:rPr>
          <w:spacing w:val="-10"/>
        </w:rPr>
        <w:t xml:space="preserve"> </w:t>
      </w:r>
      <w:r>
        <w:t>разрешенных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распространения,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действуют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случаях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14:paraId="505FEA84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4" w:lineRule="auto"/>
        <w:ind w:left="721" w:right="139"/>
        <w:jc w:val="both"/>
      </w:pPr>
      <w:r>
        <w:t>Оператор при обработке персональных данных обеспечивает конфиденциальность персональных данных.</w:t>
      </w:r>
    </w:p>
    <w:p w14:paraId="0AB4A90A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</w:tabs>
        <w:spacing w:line="254" w:lineRule="auto"/>
        <w:ind w:left="721" w:right="137"/>
        <w:jc w:val="both"/>
      </w:pPr>
      <w:r>
        <w:t>Оператор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7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позволяющей</w:t>
      </w:r>
      <w:r>
        <w:rPr>
          <w:spacing w:val="-4"/>
        </w:rPr>
        <w:t xml:space="preserve"> </w:t>
      </w:r>
      <w:r>
        <w:t xml:space="preserve">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>
        <w:t>поручителем</w:t>
      </w:r>
      <w:proofErr w:type="gramEnd"/>
      <w:r>
        <w:t xml:space="preserve"> по которому является субъект персональных данных.</w:t>
      </w:r>
    </w:p>
    <w:p w14:paraId="4E26D397" w14:textId="77777777" w:rsidR="002D3AE6" w:rsidRPr="002D3AE6" w:rsidRDefault="00000000" w:rsidP="002D3AE6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7"/>
        <w:jc w:val="both"/>
      </w:pPr>
      <w:r>
        <w:t>Условием</w:t>
      </w:r>
      <w:r>
        <w:rPr>
          <w:spacing w:val="-11"/>
        </w:rPr>
        <w:t xml:space="preserve"> </w:t>
      </w:r>
      <w:r>
        <w:t>прекращения</w:t>
      </w:r>
      <w:r>
        <w:rPr>
          <w:spacing w:val="-11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являться</w:t>
      </w:r>
      <w:r>
        <w:rPr>
          <w:spacing w:val="-11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целей обработки персональных данных, истечение срока действия согласия субъекта персональных данных или отзыв согласия субъектом персональных данных, а также выявление неправомерной обработки персональных данных.</w:t>
      </w:r>
    </w:p>
    <w:p w14:paraId="6D4BFA9B" w14:textId="5F380F9F" w:rsidR="00926A88" w:rsidRDefault="00000000" w:rsidP="002D3AE6">
      <w:pPr>
        <w:pStyle w:val="a5"/>
        <w:numPr>
          <w:ilvl w:val="1"/>
          <w:numId w:val="7"/>
        </w:numPr>
        <w:tabs>
          <w:tab w:val="left" w:pos="721"/>
        </w:tabs>
        <w:spacing w:line="256" w:lineRule="auto"/>
        <w:ind w:left="721" w:right="137"/>
        <w:jc w:val="both"/>
      </w:pPr>
      <w:r>
        <w:t>Пользователь может получить любые разъяснения по интересующим его вопросам, касающимся обработки его персональных данных путем обращения к Оператору с соответствующим письмом по электронной почте</w:t>
      </w:r>
      <w:r w:rsidR="002D3AE6" w:rsidRPr="002D3AE6">
        <w:t xml:space="preserve"> </w:t>
      </w:r>
      <w:hyperlink r:id="rId20" w:history="1">
        <w:r w:rsidR="002D3AE6" w:rsidRPr="00BB45E6">
          <w:rPr>
            <w:rStyle w:val="a6"/>
          </w:rPr>
          <w:t>9201600330@</w:t>
        </w:r>
        <w:r w:rsidR="002D3AE6" w:rsidRPr="00BB45E6">
          <w:rPr>
            <w:rStyle w:val="a6"/>
            <w:lang w:val="en-US"/>
          </w:rPr>
          <w:t>mail</w:t>
        </w:r>
        <w:r w:rsidR="002D3AE6" w:rsidRPr="00BB45E6">
          <w:rPr>
            <w:rStyle w:val="a6"/>
          </w:rPr>
          <w:t>.</w:t>
        </w:r>
        <w:proofErr w:type="spellStart"/>
        <w:r w:rsidR="002D3AE6" w:rsidRPr="00BB45E6">
          <w:rPr>
            <w:rStyle w:val="a6"/>
            <w:lang w:val="en-US"/>
          </w:rPr>
          <w:t>ru</w:t>
        </w:r>
        <w:proofErr w:type="spellEnd"/>
      </w:hyperlink>
      <w:r w:rsidRPr="002D3AE6">
        <w:rPr>
          <w:color w:val="000000"/>
        </w:rPr>
        <w:t>.</w:t>
      </w:r>
    </w:p>
    <w:p w14:paraId="16D9F4C3" w14:textId="77777777" w:rsidR="00926A88" w:rsidRDefault="00926A88">
      <w:pPr>
        <w:pStyle w:val="a3"/>
        <w:spacing w:before="14"/>
        <w:ind w:left="0" w:firstLine="0"/>
        <w:jc w:val="left"/>
      </w:pPr>
    </w:p>
    <w:p w14:paraId="428F9842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spacing w:before="1"/>
        <w:ind w:left="361" w:hanging="359"/>
        <w:jc w:val="both"/>
      </w:pPr>
      <w:r>
        <w:rPr>
          <w:rFonts w:ascii="Calibri" w:hAnsi="Calibri"/>
          <w:spacing w:val="-2"/>
        </w:rPr>
        <w:t>П</w:t>
      </w:r>
      <w:r>
        <w:rPr>
          <w:spacing w:val="-2"/>
        </w:rPr>
        <w:t>еречень</w:t>
      </w:r>
      <w:r>
        <w:rPr>
          <w:spacing w:val="1"/>
        </w:rPr>
        <w:t xml:space="preserve"> </w:t>
      </w:r>
      <w:r>
        <w:rPr>
          <w:spacing w:val="-2"/>
        </w:rPr>
        <w:t>действий,</w:t>
      </w:r>
      <w:r>
        <w:rPr>
          <w:spacing w:val="1"/>
        </w:rPr>
        <w:t xml:space="preserve"> </w:t>
      </w:r>
      <w:r>
        <w:rPr>
          <w:spacing w:val="-2"/>
        </w:rPr>
        <w:t>производимых</w:t>
      </w:r>
      <w:r>
        <w:rPr>
          <w:spacing w:val="2"/>
        </w:rPr>
        <w:t xml:space="preserve"> </w:t>
      </w:r>
      <w:r>
        <w:rPr>
          <w:spacing w:val="-2"/>
        </w:rPr>
        <w:t>Оператором</w:t>
      </w:r>
      <w:r>
        <w:rPr>
          <w:spacing w:val="3"/>
        </w:rPr>
        <w:t xml:space="preserve"> </w:t>
      </w:r>
      <w:r>
        <w:rPr>
          <w:spacing w:val="-2"/>
        </w:rPr>
        <w:t>с</w:t>
      </w:r>
      <w:r>
        <w:rPr>
          <w:spacing w:val="6"/>
        </w:rPr>
        <w:t xml:space="preserve"> </w:t>
      </w:r>
      <w:r>
        <w:rPr>
          <w:spacing w:val="-2"/>
        </w:rPr>
        <w:t>полученными</w:t>
      </w:r>
      <w:r>
        <w:rPr>
          <w:spacing w:val="2"/>
        </w:rPr>
        <w:t xml:space="preserve"> </w:t>
      </w:r>
      <w:r>
        <w:rPr>
          <w:spacing w:val="-2"/>
        </w:rPr>
        <w:t>персональными</w:t>
      </w:r>
      <w:r>
        <w:rPr>
          <w:spacing w:val="2"/>
        </w:rPr>
        <w:t xml:space="preserve"> </w:t>
      </w:r>
      <w:r>
        <w:rPr>
          <w:spacing w:val="-2"/>
        </w:rPr>
        <w:t>данными.</w:t>
      </w:r>
    </w:p>
    <w:p w14:paraId="19D0F764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before="21" w:line="256" w:lineRule="auto"/>
        <w:ind w:left="721" w:right="138"/>
        <w:jc w:val="both"/>
      </w:pPr>
      <w: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00AF81E3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line="256" w:lineRule="auto"/>
        <w:ind w:left="721" w:right="133"/>
        <w:jc w:val="both"/>
      </w:pPr>
      <w:r>
        <w:t>Оператор осуществляет автоматизированную обработку персональных данных с получением и/или передачей полученной информации по информационно- телекоммуникационным сетям или без таковой.</w:t>
      </w:r>
    </w:p>
    <w:p w14:paraId="68168AAC" w14:textId="77777777" w:rsidR="00926A88" w:rsidRDefault="00926A88">
      <w:pPr>
        <w:pStyle w:val="a3"/>
        <w:spacing w:before="9"/>
        <w:ind w:left="0" w:firstLine="0"/>
        <w:jc w:val="left"/>
      </w:pPr>
    </w:p>
    <w:p w14:paraId="43D2E4F1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spacing w:before="1"/>
        <w:ind w:left="361" w:hanging="359"/>
        <w:jc w:val="both"/>
      </w:pPr>
      <w:r>
        <w:t>Сроки</w:t>
      </w:r>
      <w:r>
        <w:rPr>
          <w:spacing w:val="-8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rPr>
          <w:spacing w:val="-2"/>
        </w:rPr>
        <w:t>данных.</w:t>
      </w:r>
    </w:p>
    <w:p w14:paraId="0CA5CB8B" w14:textId="77777777" w:rsidR="00926A88" w:rsidRDefault="00000000">
      <w:pPr>
        <w:pStyle w:val="a3"/>
        <w:spacing w:before="18" w:line="256" w:lineRule="auto"/>
        <w:ind w:left="429" w:right="134" w:firstLine="0"/>
      </w:pPr>
      <w:r>
        <w:t>Предоставленные пользователем данные обрабатываются бессрочно, либо до момента, когда пользователь не отзовет свое согласие на обработку персональных данных, либо не удалит свою</w:t>
      </w:r>
      <w:r>
        <w:rPr>
          <w:spacing w:val="-11"/>
        </w:rPr>
        <w:t xml:space="preserve"> </w:t>
      </w:r>
      <w:r>
        <w:t>учетную</w:t>
      </w:r>
      <w:r>
        <w:rPr>
          <w:spacing w:val="-10"/>
        </w:rPr>
        <w:t xml:space="preserve"> </w:t>
      </w:r>
      <w:r>
        <w:t>запись,</w:t>
      </w:r>
      <w:r>
        <w:rPr>
          <w:spacing w:val="-10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t>откажется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рассылки</w:t>
      </w:r>
      <w:r>
        <w:rPr>
          <w:spacing w:val="-12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момента</w:t>
      </w:r>
      <w:r>
        <w:rPr>
          <w:spacing w:val="-11"/>
        </w:rPr>
        <w:t xml:space="preserve"> </w:t>
      </w:r>
      <w:r>
        <w:t>прекращения деятельности Сайта.</w:t>
      </w:r>
    </w:p>
    <w:p w14:paraId="4F7E4CBE" w14:textId="77777777" w:rsidR="00926A88" w:rsidRDefault="00000000">
      <w:pPr>
        <w:pStyle w:val="a5"/>
        <w:numPr>
          <w:ilvl w:val="1"/>
          <w:numId w:val="7"/>
        </w:numPr>
        <w:tabs>
          <w:tab w:val="left" w:pos="1417"/>
        </w:tabs>
        <w:spacing w:line="248" w:lineRule="exact"/>
        <w:ind w:left="1417" w:hanging="1056"/>
        <w:jc w:val="both"/>
      </w:pPr>
      <w:r>
        <w:t>Обработка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Оператором</w:t>
      </w:r>
      <w:r>
        <w:rPr>
          <w:spacing w:val="-5"/>
        </w:rPr>
        <w:t xml:space="preserve"> </w:t>
      </w:r>
      <w:r>
        <w:t>прекращается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14:paraId="3B52E62C" w14:textId="77777777" w:rsidR="00926A88" w:rsidRDefault="00000000">
      <w:pPr>
        <w:pStyle w:val="a5"/>
        <w:numPr>
          <w:ilvl w:val="2"/>
          <w:numId w:val="7"/>
        </w:numPr>
        <w:tabs>
          <w:tab w:val="left" w:pos="1442"/>
        </w:tabs>
        <w:spacing w:before="175"/>
        <w:ind w:left="1442" w:right="136" w:hanging="720"/>
        <w:jc w:val="both"/>
      </w:pPr>
      <w:r>
        <w:t xml:space="preserve">при выявлении факта неправомерной обработки персональных данных. Срок прекращения обработки - в течение трех рабочих дней с даты выявления такого </w:t>
      </w:r>
      <w:r>
        <w:rPr>
          <w:spacing w:val="-2"/>
        </w:rPr>
        <w:t>факта;</w:t>
      </w:r>
    </w:p>
    <w:p w14:paraId="7654F4F5" w14:textId="77777777" w:rsidR="00926A88" w:rsidRDefault="00000000">
      <w:pPr>
        <w:pStyle w:val="a5"/>
        <w:numPr>
          <w:ilvl w:val="2"/>
          <w:numId w:val="7"/>
        </w:numPr>
        <w:tabs>
          <w:tab w:val="left" w:pos="1440"/>
        </w:tabs>
        <w:spacing w:before="1"/>
        <w:ind w:left="1440" w:hanging="719"/>
        <w:jc w:val="both"/>
      </w:pPr>
      <w:r>
        <w:t>при</w:t>
      </w:r>
      <w:r>
        <w:rPr>
          <w:spacing w:val="-8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некоторыми</w:t>
      </w:r>
      <w:r>
        <w:rPr>
          <w:spacing w:val="-4"/>
        </w:rPr>
        <w:t xml:space="preserve"> </w:t>
      </w:r>
      <w:r>
        <w:rPr>
          <w:spacing w:val="-2"/>
        </w:rPr>
        <w:t>исключениями);</w:t>
      </w:r>
    </w:p>
    <w:p w14:paraId="34464614" w14:textId="77777777" w:rsidR="00926A88" w:rsidRDefault="00926A88">
      <w:pPr>
        <w:pStyle w:val="a5"/>
        <w:sectPr w:rsidR="00926A88">
          <w:pgSz w:w="11910" w:h="16840"/>
          <w:pgMar w:top="1040" w:right="708" w:bottom="280" w:left="1700" w:header="720" w:footer="720" w:gutter="0"/>
          <w:cols w:space="720"/>
        </w:sectPr>
      </w:pPr>
    </w:p>
    <w:p w14:paraId="06FB3679" w14:textId="77777777" w:rsidR="00926A88" w:rsidRDefault="00000000">
      <w:pPr>
        <w:pStyle w:val="a5"/>
        <w:numPr>
          <w:ilvl w:val="2"/>
          <w:numId w:val="7"/>
        </w:numPr>
        <w:tabs>
          <w:tab w:val="left" w:pos="1442"/>
        </w:tabs>
        <w:spacing w:before="73"/>
        <w:ind w:left="1442" w:right="139" w:hanging="720"/>
        <w:jc w:val="both"/>
      </w:pPr>
      <w:r>
        <w:lastRenderedPageBreak/>
        <w:t>по истечении срока действия или при отзыве субъектом персональных данных согласия на обработку его персональных данных (за некоторыми исключениями), если в соответствии с Законом о персональных данных их обработка допускается только с согласия;</w:t>
      </w:r>
    </w:p>
    <w:p w14:paraId="6E658530" w14:textId="77777777" w:rsidR="00926A88" w:rsidRDefault="00000000">
      <w:pPr>
        <w:pStyle w:val="a5"/>
        <w:numPr>
          <w:ilvl w:val="2"/>
          <w:numId w:val="7"/>
        </w:numPr>
        <w:tabs>
          <w:tab w:val="left" w:pos="1442"/>
        </w:tabs>
        <w:spacing w:before="1"/>
        <w:ind w:left="1442" w:right="137" w:hanging="720"/>
        <w:jc w:val="both"/>
      </w:pPr>
      <w:r>
        <w:t>при обращении субъекта персональных данных к Оператору с требованием о прекращении обработки персональных данных (за исключением случаев, предусмотренных ч. 5.1 ст. 21 Закона о персональных данных). Срок прекращения обработки - не более 10 (десяти) рабочих дней с даты получения требования (с возможностью продления не более чем на пять рабочих дней, если направлено уведомление о причинах продления).</w:t>
      </w:r>
    </w:p>
    <w:p w14:paraId="47B37C58" w14:textId="77777777" w:rsidR="00926A88" w:rsidRDefault="00926A88">
      <w:pPr>
        <w:pStyle w:val="a3"/>
        <w:spacing w:before="19"/>
        <w:ind w:left="0" w:firstLine="0"/>
        <w:jc w:val="left"/>
      </w:pPr>
    </w:p>
    <w:p w14:paraId="4BB62A30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spacing w:before="1"/>
        <w:ind w:left="361" w:hanging="359"/>
        <w:jc w:val="both"/>
      </w:pPr>
      <w:r>
        <w:t>Трансграничная</w:t>
      </w:r>
      <w:r>
        <w:rPr>
          <w:spacing w:val="-10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14:paraId="267D54B2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before="15" w:line="256" w:lineRule="auto"/>
        <w:ind w:left="721" w:right="138"/>
        <w:jc w:val="both"/>
      </w:pPr>
      <w:r>
        <w:t>Оператор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10"/>
        </w:rPr>
        <w:t xml:space="preserve"> </w:t>
      </w:r>
      <w:r>
        <w:t>трансграничной</w:t>
      </w:r>
      <w:r>
        <w:rPr>
          <w:spacing w:val="-10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312701AA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line="256" w:lineRule="auto"/>
        <w:ind w:left="721" w:right="137"/>
        <w:jc w:val="both"/>
      </w:pPr>
      <w: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407797CC" w14:textId="77777777" w:rsidR="00926A88" w:rsidRDefault="00926A88">
      <w:pPr>
        <w:pStyle w:val="a3"/>
        <w:spacing w:before="12"/>
        <w:ind w:left="0" w:firstLine="0"/>
        <w:jc w:val="left"/>
      </w:pPr>
    </w:p>
    <w:p w14:paraId="47073A10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ind w:left="361" w:hanging="359"/>
        <w:jc w:val="left"/>
      </w:pPr>
      <w:r>
        <w:t>Правовые</w:t>
      </w:r>
      <w:r>
        <w:rPr>
          <w:spacing w:val="-8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14:paraId="7B4B4031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before="16" w:line="256" w:lineRule="auto"/>
        <w:ind w:left="721" w:right="141"/>
      </w:pPr>
      <w:r>
        <w:t>Обработка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Пользователей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Оператором</w:t>
      </w:r>
      <w:r>
        <w:rPr>
          <w:spacing w:val="40"/>
        </w:rPr>
        <w:t xml:space="preserve"> </w:t>
      </w:r>
      <w:r>
        <w:t>в соответствии с:</w:t>
      </w:r>
    </w:p>
    <w:p w14:paraId="10EA837A" w14:textId="77777777" w:rsidR="00926A88" w:rsidRDefault="00000000">
      <w:pPr>
        <w:pStyle w:val="a5"/>
        <w:numPr>
          <w:ilvl w:val="0"/>
          <w:numId w:val="1"/>
        </w:numPr>
        <w:tabs>
          <w:tab w:val="left" w:pos="1246"/>
        </w:tabs>
        <w:spacing w:line="252" w:lineRule="exact"/>
        <w:ind w:left="1246" w:hanging="165"/>
        <w:jc w:val="left"/>
      </w:pPr>
      <w:r>
        <w:t>Гражданским</w:t>
      </w:r>
      <w:r>
        <w:rPr>
          <w:spacing w:val="-8"/>
        </w:rPr>
        <w:t xml:space="preserve"> </w:t>
      </w:r>
      <w:r>
        <w:t>кодексом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30.11.1994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51-</w:t>
      </w:r>
      <w:r>
        <w:rPr>
          <w:spacing w:val="-5"/>
        </w:rPr>
        <w:t>ФЗ;</w:t>
      </w:r>
    </w:p>
    <w:p w14:paraId="0FC2938C" w14:textId="77777777" w:rsidR="00926A88" w:rsidRDefault="00000000">
      <w:pPr>
        <w:pStyle w:val="a5"/>
        <w:numPr>
          <w:ilvl w:val="0"/>
          <w:numId w:val="1"/>
        </w:numPr>
        <w:tabs>
          <w:tab w:val="left" w:pos="1270"/>
        </w:tabs>
        <w:spacing w:before="18" w:line="254" w:lineRule="auto"/>
        <w:ind w:left="1081" w:right="137" w:firstLine="0"/>
        <w:jc w:val="left"/>
      </w:pPr>
      <w:r>
        <w:t>Федеральным законом от 27.07.2006 № 149-ФЗ «Об информации, информационных технологиях и о защите информации»;</w:t>
      </w:r>
    </w:p>
    <w:p w14:paraId="36A32C7D" w14:textId="77777777" w:rsidR="00926A88" w:rsidRDefault="00000000">
      <w:pPr>
        <w:pStyle w:val="a5"/>
        <w:numPr>
          <w:ilvl w:val="0"/>
          <w:numId w:val="1"/>
        </w:numPr>
        <w:tabs>
          <w:tab w:val="left" w:pos="1306"/>
        </w:tabs>
        <w:spacing w:before="1" w:line="256" w:lineRule="auto"/>
        <w:ind w:left="1081" w:right="138" w:firstLine="0"/>
        <w:jc w:val="left"/>
      </w:pPr>
      <w:r>
        <w:t>Иными</w:t>
      </w:r>
      <w:r>
        <w:rPr>
          <w:spacing w:val="40"/>
        </w:rPr>
        <w:t xml:space="preserve"> </w:t>
      </w:r>
      <w:r>
        <w:t>нормативно-правовыми</w:t>
      </w:r>
      <w:r>
        <w:rPr>
          <w:spacing w:val="40"/>
        </w:rPr>
        <w:t xml:space="preserve"> </w:t>
      </w:r>
      <w:r>
        <w:t>актами,</w:t>
      </w:r>
      <w:r>
        <w:rPr>
          <w:spacing w:val="40"/>
        </w:rPr>
        <w:t xml:space="preserve"> </w:t>
      </w:r>
      <w:r>
        <w:t>регулирующими</w:t>
      </w:r>
      <w:r>
        <w:rPr>
          <w:spacing w:val="40"/>
        </w:rPr>
        <w:t xml:space="preserve"> </w:t>
      </w:r>
      <w:r>
        <w:t>отношения,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 деятельностью Оператора;</w:t>
      </w:r>
    </w:p>
    <w:p w14:paraId="2CEE8DF4" w14:textId="77777777" w:rsidR="00926A88" w:rsidRDefault="00000000">
      <w:pPr>
        <w:pStyle w:val="a5"/>
        <w:numPr>
          <w:ilvl w:val="0"/>
          <w:numId w:val="1"/>
        </w:numPr>
        <w:tabs>
          <w:tab w:val="left" w:pos="1246"/>
        </w:tabs>
        <w:spacing w:line="252" w:lineRule="exact"/>
        <w:ind w:left="1246" w:hanging="165"/>
        <w:jc w:val="left"/>
      </w:pPr>
      <w:r>
        <w:t>Договорами,</w:t>
      </w:r>
      <w:r>
        <w:rPr>
          <w:spacing w:val="-8"/>
        </w:rPr>
        <w:t xml:space="preserve"> </w:t>
      </w:r>
      <w:r>
        <w:t>заключаемыми</w:t>
      </w:r>
      <w:r>
        <w:rPr>
          <w:spacing w:val="-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Оператором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Субъектом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данных;</w:t>
      </w:r>
    </w:p>
    <w:p w14:paraId="56C89B9C" w14:textId="77777777" w:rsidR="00926A88" w:rsidRDefault="00000000">
      <w:pPr>
        <w:pStyle w:val="a5"/>
        <w:numPr>
          <w:ilvl w:val="0"/>
          <w:numId w:val="1"/>
        </w:numPr>
        <w:tabs>
          <w:tab w:val="left" w:pos="1363"/>
        </w:tabs>
        <w:spacing w:before="19"/>
        <w:ind w:left="1363" w:hanging="282"/>
        <w:jc w:val="left"/>
      </w:pPr>
      <w:proofErr w:type="gramStart"/>
      <w:r>
        <w:t>Условиями</w:t>
      </w:r>
      <w:r>
        <w:rPr>
          <w:spacing w:val="28"/>
        </w:rPr>
        <w:t xml:space="preserve">  </w:t>
      </w:r>
      <w:r>
        <w:t>оферты,</w:t>
      </w:r>
      <w:r>
        <w:rPr>
          <w:spacing w:val="29"/>
        </w:rPr>
        <w:t xml:space="preserve">  </w:t>
      </w:r>
      <w:r>
        <w:t>размещенной</w:t>
      </w:r>
      <w:proofErr w:type="gramEnd"/>
      <w:r>
        <w:rPr>
          <w:spacing w:val="29"/>
        </w:rPr>
        <w:t xml:space="preserve">  </w:t>
      </w:r>
      <w:proofErr w:type="gramStart"/>
      <w:r>
        <w:t>на</w:t>
      </w:r>
      <w:r>
        <w:rPr>
          <w:spacing w:val="29"/>
        </w:rPr>
        <w:t xml:space="preserve">  </w:t>
      </w:r>
      <w:r>
        <w:t>веб</w:t>
      </w:r>
      <w:proofErr w:type="gramEnd"/>
      <w:r>
        <w:t>-</w:t>
      </w:r>
      <w:proofErr w:type="gramStart"/>
      <w:r>
        <w:t>сайте</w:t>
      </w:r>
      <w:r>
        <w:rPr>
          <w:spacing w:val="29"/>
        </w:rPr>
        <w:t xml:space="preserve">  </w:t>
      </w:r>
      <w:r>
        <w:t>в</w:t>
      </w:r>
      <w:proofErr w:type="gramEnd"/>
      <w:r>
        <w:rPr>
          <w:spacing w:val="29"/>
        </w:rPr>
        <w:t xml:space="preserve">  </w:t>
      </w:r>
      <w:proofErr w:type="gramStart"/>
      <w:r>
        <w:t>сети</w:t>
      </w:r>
      <w:r>
        <w:rPr>
          <w:spacing w:val="29"/>
        </w:rPr>
        <w:t xml:space="preserve">  </w:t>
      </w:r>
      <w:r>
        <w:t>Интернет</w:t>
      </w:r>
      <w:proofErr w:type="gramEnd"/>
      <w:r>
        <w:rPr>
          <w:spacing w:val="28"/>
        </w:rPr>
        <w:t xml:space="preserve">  </w:t>
      </w:r>
      <w:proofErr w:type="gramStart"/>
      <w:r>
        <w:t>по</w:t>
      </w:r>
      <w:r>
        <w:rPr>
          <w:spacing w:val="30"/>
        </w:rPr>
        <w:t xml:space="preserve">  </w:t>
      </w:r>
      <w:r>
        <w:rPr>
          <w:spacing w:val="-2"/>
        </w:rPr>
        <w:t>адресу</w:t>
      </w:r>
      <w:proofErr w:type="gramEnd"/>
    </w:p>
    <w:p w14:paraId="6906A4EF" w14:textId="1BF584C0" w:rsidR="00926A88" w:rsidRDefault="002D3AE6">
      <w:pPr>
        <w:pStyle w:val="a3"/>
        <w:spacing w:before="16"/>
        <w:ind w:left="1081" w:firstLine="0"/>
        <w:jc w:val="left"/>
      </w:pPr>
      <w:hyperlink r:id="rId21" w:history="1">
        <w:r w:rsidRPr="00BB45E6">
          <w:rPr>
            <w:rStyle w:val="a6"/>
          </w:rPr>
          <w:t>https://</w:t>
        </w:r>
        <w:r w:rsidRPr="00BB45E6">
          <w:rPr>
            <w:rStyle w:val="a6"/>
            <w:lang w:val="en-US"/>
          </w:rPr>
          <w:t>proobraz</w:t>
        </w:r>
        <w:r w:rsidRPr="00BB45E6">
          <w:rPr>
            <w:rStyle w:val="a6"/>
          </w:rPr>
          <w:t>-</w:t>
        </w:r>
        <w:r w:rsidRPr="00BB45E6">
          <w:rPr>
            <w:rStyle w:val="a6"/>
            <w:lang w:val="en-US"/>
          </w:rPr>
          <w:t>tver</w:t>
        </w:r>
        <w:r w:rsidRPr="00BB45E6">
          <w:rPr>
            <w:rStyle w:val="a6"/>
          </w:rPr>
          <w:t>.</w:t>
        </w:r>
        <w:r w:rsidRPr="00BB45E6">
          <w:rPr>
            <w:rStyle w:val="a6"/>
            <w:lang w:val="en-US"/>
          </w:rPr>
          <w:t>ru</w:t>
        </w:r>
        <w:r w:rsidRPr="00BB45E6">
          <w:rPr>
            <w:rStyle w:val="a6"/>
          </w:rPr>
          <w:t>/</w:t>
        </w:r>
      </w:hyperlink>
      <w:r w:rsidR="00000000">
        <w:rPr>
          <w:spacing w:val="-2"/>
        </w:rPr>
        <w:t>;</w:t>
      </w:r>
    </w:p>
    <w:p w14:paraId="3EF248EE" w14:textId="77777777" w:rsidR="00926A88" w:rsidRDefault="00000000">
      <w:pPr>
        <w:pStyle w:val="a5"/>
        <w:numPr>
          <w:ilvl w:val="0"/>
          <w:numId w:val="1"/>
        </w:numPr>
        <w:tabs>
          <w:tab w:val="left" w:pos="1246"/>
        </w:tabs>
        <w:spacing w:before="18"/>
        <w:ind w:left="1246" w:hanging="165"/>
        <w:jc w:val="left"/>
      </w:pPr>
      <w:r>
        <w:t>Согласием</w:t>
      </w:r>
      <w:r>
        <w:rPr>
          <w:spacing w:val="-8"/>
        </w:rPr>
        <w:t xml:space="preserve"> </w:t>
      </w:r>
      <w:r>
        <w:t>Пользователя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rPr>
          <w:spacing w:val="-2"/>
        </w:rPr>
        <w:t>данных.</w:t>
      </w:r>
    </w:p>
    <w:p w14:paraId="6FE49FB6" w14:textId="5AAA7FB2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before="16" w:line="256" w:lineRule="auto"/>
        <w:ind w:left="721" w:right="136"/>
        <w:jc w:val="both"/>
      </w:pPr>
      <w:r>
        <w:t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</w:t>
      </w:r>
      <w:r w:rsidR="002D3AE6" w:rsidRPr="002D3AE6">
        <w:t xml:space="preserve"> </w:t>
      </w:r>
      <w:hyperlink r:id="rId22" w:history="1">
        <w:r w:rsidR="002D3AE6" w:rsidRPr="00BB45E6">
          <w:rPr>
            <w:rStyle w:val="a6"/>
          </w:rPr>
          <w:t>https://</w:t>
        </w:r>
        <w:r w:rsidR="002D3AE6" w:rsidRPr="00BB45E6">
          <w:rPr>
            <w:rStyle w:val="a6"/>
            <w:lang w:val="en-US"/>
          </w:rPr>
          <w:t>proobraz</w:t>
        </w:r>
        <w:r w:rsidR="002D3AE6" w:rsidRPr="00BB45E6">
          <w:rPr>
            <w:rStyle w:val="a6"/>
          </w:rPr>
          <w:t>-</w:t>
        </w:r>
        <w:r w:rsidR="002D3AE6" w:rsidRPr="00BB45E6">
          <w:rPr>
            <w:rStyle w:val="a6"/>
            <w:lang w:val="en-US"/>
          </w:rPr>
          <w:t>tver</w:t>
        </w:r>
        <w:r w:rsidR="002D3AE6" w:rsidRPr="00BB45E6">
          <w:rPr>
            <w:rStyle w:val="a6"/>
          </w:rPr>
          <w:t>.</w:t>
        </w:r>
        <w:r w:rsidR="002D3AE6" w:rsidRPr="00BB45E6">
          <w:rPr>
            <w:rStyle w:val="a6"/>
            <w:lang w:val="en-US"/>
          </w:rPr>
          <w:t>ru</w:t>
        </w:r>
        <w:r w:rsidR="002D3AE6" w:rsidRPr="00BB45E6">
          <w:rPr>
            <w:rStyle w:val="a6"/>
          </w:rPr>
          <w:t>/</w:t>
        </w:r>
      </w:hyperlink>
      <w:r>
        <w:rPr>
          <w:color w:val="0462C1"/>
        </w:rPr>
        <w:t xml:space="preserve"> </w:t>
      </w:r>
      <w:r>
        <w:t xml:space="preserve">или направленные Оператору посредством электронной почты. Заполняя соответствующие формы и/или отправляя свои персональные данные Оператору, Пользователь выражает свое согласие с данной </w:t>
      </w:r>
      <w:r>
        <w:rPr>
          <w:spacing w:val="-2"/>
        </w:rPr>
        <w:t>Политикой.</w:t>
      </w:r>
    </w:p>
    <w:p w14:paraId="30CFED5F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line="254" w:lineRule="auto"/>
        <w:ind w:left="721" w:right="139"/>
        <w:jc w:val="both"/>
      </w:pPr>
      <w: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>
        <w:t>cookie</w:t>
      </w:r>
      <w:proofErr w:type="spellEnd"/>
      <w:r>
        <w:t>» и использование технологии JavaScript).</w:t>
      </w:r>
    </w:p>
    <w:p w14:paraId="33D230B3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line="256" w:lineRule="auto"/>
        <w:ind w:left="721" w:right="139"/>
        <w:jc w:val="both"/>
      </w:pPr>
      <w:r>
        <w:t>Субъект персональных данных самостоятельно принимает решение о предоставлении</w:t>
      </w:r>
      <w:r>
        <w:rPr>
          <w:spacing w:val="-1"/>
        </w:rPr>
        <w:t xml:space="preserve"> </w:t>
      </w:r>
      <w:r>
        <w:t>его персональных данных и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согласие свободно, своей</w:t>
      </w:r>
      <w:r>
        <w:rPr>
          <w:spacing w:val="-1"/>
        </w:rPr>
        <w:t xml:space="preserve"> </w:t>
      </w:r>
      <w:r>
        <w:t>волей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своем </w:t>
      </w:r>
      <w:r>
        <w:rPr>
          <w:spacing w:val="-2"/>
        </w:rPr>
        <w:t>интересе.</w:t>
      </w:r>
    </w:p>
    <w:p w14:paraId="21A31F0B" w14:textId="77777777" w:rsidR="00926A88" w:rsidRDefault="00926A88">
      <w:pPr>
        <w:pStyle w:val="a3"/>
        <w:spacing w:before="15"/>
        <w:ind w:left="0" w:firstLine="0"/>
        <w:jc w:val="left"/>
      </w:pPr>
    </w:p>
    <w:p w14:paraId="09EA9E93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ind w:left="361" w:hanging="359"/>
        <w:jc w:val="both"/>
      </w:pPr>
      <w:r>
        <w:t>Конфиденциальность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данных.</w:t>
      </w:r>
    </w:p>
    <w:p w14:paraId="08D21C03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before="16" w:line="256" w:lineRule="auto"/>
        <w:ind w:left="721" w:right="135"/>
        <w:jc w:val="both"/>
      </w:pPr>
      <w:r>
        <w:t>Оператор и иные лица, получившие доступ к персональным данным, обязаны не раскрывать</w:t>
      </w:r>
      <w:r>
        <w:rPr>
          <w:spacing w:val="-10"/>
        </w:rPr>
        <w:t xml:space="preserve"> </w:t>
      </w:r>
      <w:r>
        <w:t>третьим</w:t>
      </w:r>
      <w:r>
        <w:rPr>
          <w:spacing w:val="-12"/>
        </w:rPr>
        <w:t xml:space="preserve"> </w:t>
      </w:r>
      <w:r>
        <w:t>лицам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распространять</w:t>
      </w:r>
      <w:r>
        <w:rPr>
          <w:spacing w:val="-11"/>
        </w:rPr>
        <w:t xml:space="preserve"> </w:t>
      </w:r>
      <w:r>
        <w:t>персональные</w:t>
      </w:r>
      <w:r>
        <w:rPr>
          <w:spacing w:val="-10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субъекта персональных данных, если иное не предусмотрено федеральным законом.</w:t>
      </w:r>
    </w:p>
    <w:p w14:paraId="7F8951D0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line="256" w:lineRule="auto"/>
        <w:ind w:left="721" w:right="139"/>
        <w:jc w:val="both"/>
      </w:pPr>
      <w:r>
        <w:t>При передаче персональных данных Пользователе Оператор обязуется предупреждать лиц, получивших персональные данные, о том, что эти данные могут быть использованы</w:t>
      </w:r>
      <w:r>
        <w:rPr>
          <w:spacing w:val="77"/>
        </w:rPr>
        <w:t xml:space="preserve"> </w:t>
      </w:r>
      <w:r>
        <w:t>лишь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целях,</w:t>
      </w:r>
      <w:r>
        <w:rPr>
          <w:spacing w:val="79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которых</w:t>
      </w:r>
      <w:r>
        <w:rPr>
          <w:spacing w:val="79"/>
        </w:rPr>
        <w:t xml:space="preserve"> </w:t>
      </w:r>
      <w:r>
        <w:t>они</w:t>
      </w:r>
      <w:r>
        <w:rPr>
          <w:spacing w:val="76"/>
        </w:rPr>
        <w:t xml:space="preserve"> </w:t>
      </w:r>
      <w:r>
        <w:t>сообщены,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требовать</w:t>
      </w:r>
      <w:r>
        <w:rPr>
          <w:spacing w:val="79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этих</w:t>
      </w:r>
      <w:r>
        <w:rPr>
          <w:spacing w:val="77"/>
        </w:rPr>
        <w:t xml:space="preserve"> </w:t>
      </w:r>
      <w:r>
        <w:t>лиц</w:t>
      </w:r>
    </w:p>
    <w:p w14:paraId="521497A4" w14:textId="77777777" w:rsidR="00926A88" w:rsidRDefault="00926A88">
      <w:pPr>
        <w:pStyle w:val="a5"/>
        <w:spacing w:line="256" w:lineRule="auto"/>
        <w:sectPr w:rsidR="00926A88">
          <w:pgSz w:w="11910" w:h="16840"/>
          <w:pgMar w:top="1040" w:right="708" w:bottom="280" w:left="1700" w:header="720" w:footer="720" w:gutter="0"/>
          <w:cols w:space="720"/>
        </w:sectPr>
      </w:pPr>
    </w:p>
    <w:p w14:paraId="7B0A4AD0" w14:textId="77777777" w:rsidR="00926A88" w:rsidRDefault="00000000">
      <w:pPr>
        <w:pStyle w:val="a3"/>
        <w:spacing w:before="75" w:line="256" w:lineRule="auto"/>
        <w:ind w:firstLine="0"/>
        <w:jc w:val="left"/>
      </w:pPr>
      <w:r>
        <w:lastRenderedPageBreak/>
        <w:t>подтверждения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соблюдено.</w:t>
      </w:r>
      <w:r>
        <w:rPr>
          <w:spacing w:val="-9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получившие</w:t>
      </w:r>
      <w:r>
        <w:rPr>
          <w:spacing w:val="-5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данные, обязаны соблюдать режим секретности (конфиденциальности).</w:t>
      </w:r>
    </w:p>
    <w:p w14:paraId="54E4FE67" w14:textId="77777777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line="256" w:lineRule="auto"/>
        <w:ind w:left="721" w:right="141"/>
      </w:pPr>
      <w:r>
        <w:t>Настоящая</w:t>
      </w:r>
      <w:r>
        <w:rPr>
          <w:spacing w:val="80"/>
        </w:rPr>
        <w:t xml:space="preserve"> </w:t>
      </w:r>
      <w:r>
        <w:t>Политика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распространяется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обмен</w:t>
      </w:r>
      <w:r>
        <w:rPr>
          <w:spacing w:val="80"/>
        </w:rPr>
        <w:t xml:space="preserve"> </w:t>
      </w:r>
      <w:r>
        <w:t>персональными</w:t>
      </w:r>
      <w:r>
        <w:rPr>
          <w:spacing w:val="40"/>
        </w:rPr>
        <w:t xml:space="preserve"> </w:t>
      </w:r>
      <w:r>
        <w:t>данными работников в порядке, установленном федеральными законами.</w:t>
      </w:r>
    </w:p>
    <w:p w14:paraId="7000A462" w14:textId="77777777" w:rsidR="00926A88" w:rsidRDefault="00926A88">
      <w:pPr>
        <w:pStyle w:val="a3"/>
        <w:spacing w:before="16"/>
        <w:ind w:left="0" w:firstLine="0"/>
        <w:jc w:val="left"/>
      </w:pPr>
    </w:p>
    <w:p w14:paraId="63AF442D" w14:textId="77777777" w:rsidR="00926A88" w:rsidRDefault="00000000">
      <w:pPr>
        <w:pStyle w:val="1"/>
        <w:numPr>
          <w:ilvl w:val="0"/>
          <w:numId w:val="7"/>
        </w:numPr>
        <w:tabs>
          <w:tab w:val="left" w:pos="361"/>
        </w:tabs>
        <w:ind w:left="361" w:hanging="359"/>
        <w:jc w:val="left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положения.</w:t>
      </w:r>
    </w:p>
    <w:p w14:paraId="55D766DC" w14:textId="77777777" w:rsidR="00926A88" w:rsidRDefault="00000000">
      <w:pPr>
        <w:pStyle w:val="a5"/>
        <w:numPr>
          <w:ilvl w:val="1"/>
          <w:numId w:val="7"/>
        </w:numPr>
        <w:tabs>
          <w:tab w:val="left" w:pos="1417"/>
        </w:tabs>
        <w:spacing w:before="16"/>
        <w:ind w:left="1417" w:hanging="1056"/>
      </w:pPr>
      <w:r>
        <w:t>Настоящая</w:t>
      </w:r>
      <w:r>
        <w:rPr>
          <w:spacing w:val="-13"/>
        </w:rPr>
        <w:t xml:space="preserve"> </w:t>
      </w:r>
      <w:r>
        <w:t>Политика</w:t>
      </w:r>
      <w:r>
        <w:rPr>
          <w:spacing w:val="-9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действует</w:t>
      </w:r>
      <w:r>
        <w:rPr>
          <w:spacing w:val="-9"/>
        </w:rPr>
        <w:t xml:space="preserve"> </w:t>
      </w:r>
      <w:r>
        <w:rPr>
          <w:spacing w:val="-2"/>
        </w:rPr>
        <w:t>бессрочно.</w:t>
      </w:r>
    </w:p>
    <w:p w14:paraId="4391F112" w14:textId="77777777" w:rsidR="00926A88" w:rsidRDefault="00000000">
      <w:pPr>
        <w:pStyle w:val="a5"/>
        <w:numPr>
          <w:ilvl w:val="1"/>
          <w:numId w:val="7"/>
        </w:numPr>
        <w:tabs>
          <w:tab w:val="left" w:pos="1417"/>
        </w:tabs>
        <w:spacing w:before="18"/>
        <w:ind w:left="1417" w:hanging="1056"/>
      </w:pPr>
      <w:r>
        <w:t>Версия</w:t>
      </w:r>
      <w:r>
        <w:rPr>
          <w:spacing w:val="-11"/>
        </w:rPr>
        <w:t xml:space="preserve"> </w:t>
      </w:r>
      <w:r>
        <w:t>Политики</w:t>
      </w:r>
      <w:r>
        <w:rPr>
          <w:spacing w:val="-6"/>
        </w:rPr>
        <w:t xml:space="preserve"> </w:t>
      </w:r>
      <w:r>
        <w:t>конфиденциальности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обновляться</w:t>
      </w:r>
      <w:r>
        <w:rPr>
          <w:spacing w:val="-6"/>
        </w:rPr>
        <w:t xml:space="preserve"> </w:t>
      </w:r>
      <w:r>
        <w:rPr>
          <w:spacing w:val="-2"/>
        </w:rPr>
        <w:t>Оператором.</w:t>
      </w:r>
    </w:p>
    <w:p w14:paraId="50DA0FA3" w14:textId="768CC26D" w:rsidR="00926A88" w:rsidRDefault="00000000">
      <w:pPr>
        <w:pStyle w:val="a5"/>
        <w:numPr>
          <w:ilvl w:val="1"/>
          <w:numId w:val="7"/>
        </w:numPr>
        <w:tabs>
          <w:tab w:val="left" w:pos="721"/>
          <w:tab w:val="left" w:pos="1417"/>
        </w:tabs>
        <w:spacing w:before="16" w:line="254" w:lineRule="auto"/>
        <w:ind w:left="721" w:right="142"/>
      </w:pPr>
      <w:r>
        <w:t>Актуальная</w:t>
      </w:r>
      <w:r>
        <w:rPr>
          <w:spacing w:val="-1"/>
        </w:rPr>
        <w:t xml:space="preserve"> </w:t>
      </w:r>
      <w:r>
        <w:t>версия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свободном</w:t>
      </w:r>
      <w:r>
        <w:rPr>
          <w:spacing w:val="-1"/>
        </w:rPr>
        <w:t xml:space="preserve"> </w:t>
      </w:r>
      <w:r>
        <w:t>доступе</w:t>
      </w:r>
      <w:r>
        <w:rPr>
          <w:spacing w:val="-2"/>
        </w:rPr>
        <w:t xml:space="preserve"> </w:t>
      </w:r>
      <w:r>
        <w:t>расположена 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 на веб-сайте по адресу</w:t>
      </w:r>
      <w:r w:rsidR="002D3AE6" w:rsidRPr="002D3AE6">
        <w:t xml:space="preserve"> </w:t>
      </w:r>
      <w:hyperlink r:id="rId23" w:history="1">
        <w:r w:rsidR="002D3AE6" w:rsidRPr="00BB45E6">
          <w:rPr>
            <w:rStyle w:val="a6"/>
          </w:rPr>
          <w:t>https://</w:t>
        </w:r>
        <w:r w:rsidR="002D3AE6" w:rsidRPr="00BB45E6">
          <w:rPr>
            <w:rStyle w:val="a6"/>
            <w:lang w:val="en-US"/>
          </w:rPr>
          <w:t>proobraz</w:t>
        </w:r>
        <w:r w:rsidR="002D3AE6" w:rsidRPr="00BB45E6">
          <w:rPr>
            <w:rStyle w:val="a6"/>
          </w:rPr>
          <w:t>-</w:t>
        </w:r>
        <w:r w:rsidR="002D3AE6" w:rsidRPr="00BB45E6">
          <w:rPr>
            <w:rStyle w:val="a6"/>
            <w:lang w:val="en-US"/>
          </w:rPr>
          <w:t>tver</w:t>
        </w:r>
        <w:r w:rsidR="002D3AE6" w:rsidRPr="00BB45E6">
          <w:rPr>
            <w:rStyle w:val="a6"/>
          </w:rPr>
          <w:t>.</w:t>
        </w:r>
        <w:r w:rsidR="002D3AE6" w:rsidRPr="00BB45E6">
          <w:rPr>
            <w:rStyle w:val="a6"/>
            <w:lang w:val="en-US"/>
          </w:rPr>
          <w:t>ru</w:t>
        </w:r>
        <w:r w:rsidR="002D3AE6" w:rsidRPr="00BB45E6">
          <w:rPr>
            <w:rStyle w:val="a6"/>
          </w:rPr>
          <w:t>/</w:t>
        </w:r>
      </w:hyperlink>
      <w:r w:rsidR="002D3AE6" w:rsidRPr="002D3AE6">
        <w:t xml:space="preserve"> </w:t>
      </w:r>
      <w:r w:rsidR="002D3AE6">
        <w:t>в разделе Юридическая и правовая информация.</w:t>
      </w:r>
    </w:p>
    <w:sectPr w:rsidR="00926A88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466DE"/>
    <w:multiLevelType w:val="multilevel"/>
    <w:tmpl w:val="1E7CFA44"/>
    <w:lvl w:ilvl="0">
      <w:start w:val="1"/>
      <w:numFmt w:val="decimal"/>
      <w:lvlText w:val="%1."/>
      <w:lvlJc w:val="left"/>
      <w:pPr>
        <w:ind w:left="72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6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420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95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71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47" w:hanging="992"/>
      </w:pPr>
      <w:rPr>
        <w:rFonts w:hint="default"/>
        <w:lang w:val="ru-RU" w:eastAsia="en-US" w:bidi="ar-SA"/>
      </w:rPr>
    </w:lvl>
  </w:abstractNum>
  <w:abstractNum w:abstractNumId="1" w15:restartNumberingAfterBreak="0">
    <w:nsid w:val="08C927D9"/>
    <w:multiLevelType w:val="hybridMultilevel"/>
    <w:tmpl w:val="B9744EBA"/>
    <w:lvl w:ilvl="0" w:tplc="C050616E">
      <w:numFmt w:val="bullet"/>
      <w:lvlText w:val="–"/>
      <w:lvlJc w:val="left"/>
      <w:pPr>
        <w:ind w:left="10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0C8BEC">
      <w:numFmt w:val="bullet"/>
      <w:lvlText w:val="•"/>
      <w:lvlJc w:val="left"/>
      <w:pPr>
        <w:ind w:left="1921" w:hanging="166"/>
      </w:pPr>
      <w:rPr>
        <w:rFonts w:hint="default"/>
        <w:lang w:val="ru-RU" w:eastAsia="en-US" w:bidi="ar-SA"/>
      </w:rPr>
    </w:lvl>
    <w:lvl w:ilvl="2" w:tplc="7804A11E">
      <w:numFmt w:val="bullet"/>
      <w:lvlText w:val="•"/>
      <w:lvlJc w:val="left"/>
      <w:pPr>
        <w:ind w:left="2763" w:hanging="166"/>
      </w:pPr>
      <w:rPr>
        <w:rFonts w:hint="default"/>
        <w:lang w:val="ru-RU" w:eastAsia="en-US" w:bidi="ar-SA"/>
      </w:rPr>
    </w:lvl>
    <w:lvl w:ilvl="3" w:tplc="7B1207B0">
      <w:numFmt w:val="bullet"/>
      <w:lvlText w:val="•"/>
      <w:lvlJc w:val="left"/>
      <w:pPr>
        <w:ind w:left="3605" w:hanging="166"/>
      </w:pPr>
      <w:rPr>
        <w:rFonts w:hint="default"/>
        <w:lang w:val="ru-RU" w:eastAsia="en-US" w:bidi="ar-SA"/>
      </w:rPr>
    </w:lvl>
    <w:lvl w:ilvl="4" w:tplc="4FB07FC8">
      <w:numFmt w:val="bullet"/>
      <w:lvlText w:val="•"/>
      <w:lvlJc w:val="left"/>
      <w:pPr>
        <w:ind w:left="4447" w:hanging="166"/>
      </w:pPr>
      <w:rPr>
        <w:rFonts w:hint="default"/>
        <w:lang w:val="ru-RU" w:eastAsia="en-US" w:bidi="ar-SA"/>
      </w:rPr>
    </w:lvl>
    <w:lvl w:ilvl="5" w:tplc="9BA800DC">
      <w:numFmt w:val="bullet"/>
      <w:lvlText w:val="•"/>
      <w:lvlJc w:val="left"/>
      <w:pPr>
        <w:ind w:left="5289" w:hanging="166"/>
      </w:pPr>
      <w:rPr>
        <w:rFonts w:hint="default"/>
        <w:lang w:val="ru-RU" w:eastAsia="en-US" w:bidi="ar-SA"/>
      </w:rPr>
    </w:lvl>
    <w:lvl w:ilvl="6" w:tplc="733A00BC">
      <w:numFmt w:val="bullet"/>
      <w:lvlText w:val="•"/>
      <w:lvlJc w:val="left"/>
      <w:pPr>
        <w:ind w:left="6131" w:hanging="166"/>
      </w:pPr>
      <w:rPr>
        <w:rFonts w:hint="default"/>
        <w:lang w:val="ru-RU" w:eastAsia="en-US" w:bidi="ar-SA"/>
      </w:rPr>
    </w:lvl>
    <w:lvl w:ilvl="7" w:tplc="A698B904">
      <w:numFmt w:val="bullet"/>
      <w:lvlText w:val="•"/>
      <w:lvlJc w:val="left"/>
      <w:pPr>
        <w:ind w:left="6972" w:hanging="166"/>
      </w:pPr>
      <w:rPr>
        <w:rFonts w:hint="default"/>
        <w:lang w:val="ru-RU" w:eastAsia="en-US" w:bidi="ar-SA"/>
      </w:rPr>
    </w:lvl>
    <w:lvl w:ilvl="8" w:tplc="7C009140">
      <w:numFmt w:val="bullet"/>
      <w:lvlText w:val="•"/>
      <w:lvlJc w:val="left"/>
      <w:pPr>
        <w:ind w:left="7814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1A8358D4"/>
    <w:multiLevelType w:val="hybridMultilevel"/>
    <w:tmpl w:val="0D5859E0"/>
    <w:lvl w:ilvl="0" w:tplc="6E2AC0E2">
      <w:numFmt w:val="bullet"/>
      <w:lvlText w:val="–"/>
      <w:lvlJc w:val="left"/>
      <w:pPr>
        <w:ind w:left="108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9FE2048">
      <w:numFmt w:val="bullet"/>
      <w:lvlText w:val="•"/>
      <w:lvlJc w:val="left"/>
      <w:pPr>
        <w:ind w:left="1921" w:hanging="269"/>
      </w:pPr>
      <w:rPr>
        <w:rFonts w:hint="default"/>
        <w:lang w:val="ru-RU" w:eastAsia="en-US" w:bidi="ar-SA"/>
      </w:rPr>
    </w:lvl>
    <w:lvl w:ilvl="2" w:tplc="E66A27B2">
      <w:numFmt w:val="bullet"/>
      <w:lvlText w:val="•"/>
      <w:lvlJc w:val="left"/>
      <w:pPr>
        <w:ind w:left="2763" w:hanging="269"/>
      </w:pPr>
      <w:rPr>
        <w:rFonts w:hint="default"/>
        <w:lang w:val="ru-RU" w:eastAsia="en-US" w:bidi="ar-SA"/>
      </w:rPr>
    </w:lvl>
    <w:lvl w:ilvl="3" w:tplc="65AE482A">
      <w:numFmt w:val="bullet"/>
      <w:lvlText w:val="•"/>
      <w:lvlJc w:val="left"/>
      <w:pPr>
        <w:ind w:left="3605" w:hanging="269"/>
      </w:pPr>
      <w:rPr>
        <w:rFonts w:hint="default"/>
        <w:lang w:val="ru-RU" w:eastAsia="en-US" w:bidi="ar-SA"/>
      </w:rPr>
    </w:lvl>
    <w:lvl w:ilvl="4" w:tplc="E1D64BBA">
      <w:numFmt w:val="bullet"/>
      <w:lvlText w:val="•"/>
      <w:lvlJc w:val="left"/>
      <w:pPr>
        <w:ind w:left="4447" w:hanging="269"/>
      </w:pPr>
      <w:rPr>
        <w:rFonts w:hint="default"/>
        <w:lang w:val="ru-RU" w:eastAsia="en-US" w:bidi="ar-SA"/>
      </w:rPr>
    </w:lvl>
    <w:lvl w:ilvl="5" w:tplc="A5145DE0">
      <w:numFmt w:val="bullet"/>
      <w:lvlText w:val="•"/>
      <w:lvlJc w:val="left"/>
      <w:pPr>
        <w:ind w:left="5289" w:hanging="269"/>
      </w:pPr>
      <w:rPr>
        <w:rFonts w:hint="default"/>
        <w:lang w:val="ru-RU" w:eastAsia="en-US" w:bidi="ar-SA"/>
      </w:rPr>
    </w:lvl>
    <w:lvl w:ilvl="6" w:tplc="B0B81DE2">
      <w:numFmt w:val="bullet"/>
      <w:lvlText w:val="•"/>
      <w:lvlJc w:val="left"/>
      <w:pPr>
        <w:ind w:left="6131" w:hanging="269"/>
      </w:pPr>
      <w:rPr>
        <w:rFonts w:hint="default"/>
        <w:lang w:val="ru-RU" w:eastAsia="en-US" w:bidi="ar-SA"/>
      </w:rPr>
    </w:lvl>
    <w:lvl w:ilvl="7" w:tplc="E2F8F1C8">
      <w:numFmt w:val="bullet"/>
      <w:lvlText w:val="•"/>
      <w:lvlJc w:val="left"/>
      <w:pPr>
        <w:ind w:left="6972" w:hanging="269"/>
      </w:pPr>
      <w:rPr>
        <w:rFonts w:hint="default"/>
        <w:lang w:val="ru-RU" w:eastAsia="en-US" w:bidi="ar-SA"/>
      </w:rPr>
    </w:lvl>
    <w:lvl w:ilvl="8" w:tplc="1E4CB63C">
      <w:numFmt w:val="bullet"/>
      <w:lvlText w:val="•"/>
      <w:lvlJc w:val="left"/>
      <w:pPr>
        <w:ind w:left="7814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47803A09"/>
    <w:multiLevelType w:val="hybridMultilevel"/>
    <w:tmpl w:val="664040B0"/>
    <w:lvl w:ilvl="0" w:tplc="09347BD0">
      <w:numFmt w:val="bullet"/>
      <w:lvlText w:val="–"/>
      <w:lvlJc w:val="left"/>
      <w:pPr>
        <w:ind w:left="10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B8D570">
      <w:numFmt w:val="bullet"/>
      <w:lvlText w:val="•"/>
      <w:lvlJc w:val="left"/>
      <w:pPr>
        <w:ind w:left="1921" w:hanging="166"/>
      </w:pPr>
      <w:rPr>
        <w:rFonts w:hint="default"/>
        <w:lang w:val="ru-RU" w:eastAsia="en-US" w:bidi="ar-SA"/>
      </w:rPr>
    </w:lvl>
    <w:lvl w:ilvl="2" w:tplc="DDE071EC">
      <w:numFmt w:val="bullet"/>
      <w:lvlText w:val="•"/>
      <w:lvlJc w:val="left"/>
      <w:pPr>
        <w:ind w:left="2763" w:hanging="166"/>
      </w:pPr>
      <w:rPr>
        <w:rFonts w:hint="default"/>
        <w:lang w:val="ru-RU" w:eastAsia="en-US" w:bidi="ar-SA"/>
      </w:rPr>
    </w:lvl>
    <w:lvl w:ilvl="3" w:tplc="070CA83A">
      <w:numFmt w:val="bullet"/>
      <w:lvlText w:val="•"/>
      <w:lvlJc w:val="left"/>
      <w:pPr>
        <w:ind w:left="3605" w:hanging="166"/>
      </w:pPr>
      <w:rPr>
        <w:rFonts w:hint="default"/>
        <w:lang w:val="ru-RU" w:eastAsia="en-US" w:bidi="ar-SA"/>
      </w:rPr>
    </w:lvl>
    <w:lvl w:ilvl="4" w:tplc="53F8E40C">
      <w:numFmt w:val="bullet"/>
      <w:lvlText w:val="•"/>
      <w:lvlJc w:val="left"/>
      <w:pPr>
        <w:ind w:left="4447" w:hanging="166"/>
      </w:pPr>
      <w:rPr>
        <w:rFonts w:hint="default"/>
        <w:lang w:val="ru-RU" w:eastAsia="en-US" w:bidi="ar-SA"/>
      </w:rPr>
    </w:lvl>
    <w:lvl w:ilvl="5" w:tplc="21D65EC4">
      <w:numFmt w:val="bullet"/>
      <w:lvlText w:val="•"/>
      <w:lvlJc w:val="left"/>
      <w:pPr>
        <w:ind w:left="5289" w:hanging="166"/>
      </w:pPr>
      <w:rPr>
        <w:rFonts w:hint="default"/>
        <w:lang w:val="ru-RU" w:eastAsia="en-US" w:bidi="ar-SA"/>
      </w:rPr>
    </w:lvl>
    <w:lvl w:ilvl="6" w:tplc="EB6AD1FC">
      <w:numFmt w:val="bullet"/>
      <w:lvlText w:val="•"/>
      <w:lvlJc w:val="left"/>
      <w:pPr>
        <w:ind w:left="6131" w:hanging="166"/>
      </w:pPr>
      <w:rPr>
        <w:rFonts w:hint="default"/>
        <w:lang w:val="ru-RU" w:eastAsia="en-US" w:bidi="ar-SA"/>
      </w:rPr>
    </w:lvl>
    <w:lvl w:ilvl="7" w:tplc="35544968">
      <w:numFmt w:val="bullet"/>
      <w:lvlText w:val="•"/>
      <w:lvlJc w:val="left"/>
      <w:pPr>
        <w:ind w:left="6972" w:hanging="166"/>
      </w:pPr>
      <w:rPr>
        <w:rFonts w:hint="default"/>
        <w:lang w:val="ru-RU" w:eastAsia="en-US" w:bidi="ar-SA"/>
      </w:rPr>
    </w:lvl>
    <w:lvl w:ilvl="8" w:tplc="78B2CB50">
      <w:numFmt w:val="bullet"/>
      <w:lvlText w:val="•"/>
      <w:lvlJc w:val="left"/>
      <w:pPr>
        <w:ind w:left="7814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58686611"/>
    <w:multiLevelType w:val="hybridMultilevel"/>
    <w:tmpl w:val="C5F85FC6"/>
    <w:lvl w:ilvl="0" w:tplc="907696A2">
      <w:numFmt w:val="bullet"/>
      <w:lvlText w:val="–"/>
      <w:lvlJc w:val="left"/>
      <w:pPr>
        <w:ind w:left="10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FF0392C">
      <w:numFmt w:val="bullet"/>
      <w:lvlText w:val="•"/>
      <w:lvlJc w:val="left"/>
      <w:pPr>
        <w:ind w:left="1921" w:hanging="166"/>
      </w:pPr>
      <w:rPr>
        <w:rFonts w:hint="default"/>
        <w:lang w:val="ru-RU" w:eastAsia="en-US" w:bidi="ar-SA"/>
      </w:rPr>
    </w:lvl>
    <w:lvl w:ilvl="2" w:tplc="A8648722">
      <w:numFmt w:val="bullet"/>
      <w:lvlText w:val="•"/>
      <w:lvlJc w:val="left"/>
      <w:pPr>
        <w:ind w:left="2763" w:hanging="166"/>
      </w:pPr>
      <w:rPr>
        <w:rFonts w:hint="default"/>
        <w:lang w:val="ru-RU" w:eastAsia="en-US" w:bidi="ar-SA"/>
      </w:rPr>
    </w:lvl>
    <w:lvl w:ilvl="3" w:tplc="BA16735E">
      <w:numFmt w:val="bullet"/>
      <w:lvlText w:val="•"/>
      <w:lvlJc w:val="left"/>
      <w:pPr>
        <w:ind w:left="3605" w:hanging="166"/>
      </w:pPr>
      <w:rPr>
        <w:rFonts w:hint="default"/>
        <w:lang w:val="ru-RU" w:eastAsia="en-US" w:bidi="ar-SA"/>
      </w:rPr>
    </w:lvl>
    <w:lvl w:ilvl="4" w:tplc="7D62A21E">
      <w:numFmt w:val="bullet"/>
      <w:lvlText w:val="•"/>
      <w:lvlJc w:val="left"/>
      <w:pPr>
        <w:ind w:left="4447" w:hanging="166"/>
      </w:pPr>
      <w:rPr>
        <w:rFonts w:hint="default"/>
        <w:lang w:val="ru-RU" w:eastAsia="en-US" w:bidi="ar-SA"/>
      </w:rPr>
    </w:lvl>
    <w:lvl w:ilvl="5" w:tplc="08FABE7E">
      <w:numFmt w:val="bullet"/>
      <w:lvlText w:val="•"/>
      <w:lvlJc w:val="left"/>
      <w:pPr>
        <w:ind w:left="5289" w:hanging="166"/>
      </w:pPr>
      <w:rPr>
        <w:rFonts w:hint="default"/>
        <w:lang w:val="ru-RU" w:eastAsia="en-US" w:bidi="ar-SA"/>
      </w:rPr>
    </w:lvl>
    <w:lvl w:ilvl="6" w:tplc="67BC0B2C">
      <w:numFmt w:val="bullet"/>
      <w:lvlText w:val="•"/>
      <w:lvlJc w:val="left"/>
      <w:pPr>
        <w:ind w:left="6131" w:hanging="166"/>
      </w:pPr>
      <w:rPr>
        <w:rFonts w:hint="default"/>
        <w:lang w:val="ru-RU" w:eastAsia="en-US" w:bidi="ar-SA"/>
      </w:rPr>
    </w:lvl>
    <w:lvl w:ilvl="7" w:tplc="FFFACE58">
      <w:numFmt w:val="bullet"/>
      <w:lvlText w:val="•"/>
      <w:lvlJc w:val="left"/>
      <w:pPr>
        <w:ind w:left="6972" w:hanging="166"/>
      </w:pPr>
      <w:rPr>
        <w:rFonts w:hint="default"/>
        <w:lang w:val="ru-RU" w:eastAsia="en-US" w:bidi="ar-SA"/>
      </w:rPr>
    </w:lvl>
    <w:lvl w:ilvl="8" w:tplc="A6582A48">
      <w:numFmt w:val="bullet"/>
      <w:lvlText w:val="•"/>
      <w:lvlJc w:val="left"/>
      <w:pPr>
        <w:ind w:left="7814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6AEE6CD4"/>
    <w:multiLevelType w:val="hybridMultilevel"/>
    <w:tmpl w:val="C1E890A2"/>
    <w:lvl w:ilvl="0" w:tplc="1674E3E0">
      <w:numFmt w:val="bullet"/>
      <w:lvlText w:val="–"/>
      <w:lvlJc w:val="left"/>
      <w:pPr>
        <w:ind w:left="108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AA8474">
      <w:numFmt w:val="bullet"/>
      <w:lvlText w:val="•"/>
      <w:lvlJc w:val="left"/>
      <w:pPr>
        <w:ind w:left="1921" w:hanging="188"/>
      </w:pPr>
      <w:rPr>
        <w:rFonts w:hint="default"/>
        <w:lang w:val="ru-RU" w:eastAsia="en-US" w:bidi="ar-SA"/>
      </w:rPr>
    </w:lvl>
    <w:lvl w:ilvl="2" w:tplc="BE1A9BAA">
      <w:numFmt w:val="bullet"/>
      <w:lvlText w:val="•"/>
      <w:lvlJc w:val="left"/>
      <w:pPr>
        <w:ind w:left="2763" w:hanging="188"/>
      </w:pPr>
      <w:rPr>
        <w:rFonts w:hint="default"/>
        <w:lang w:val="ru-RU" w:eastAsia="en-US" w:bidi="ar-SA"/>
      </w:rPr>
    </w:lvl>
    <w:lvl w:ilvl="3" w:tplc="5A0AC9D6">
      <w:numFmt w:val="bullet"/>
      <w:lvlText w:val="•"/>
      <w:lvlJc w:val="left"/>
      <w:pPr>
        <w:ind w:left="3605" w:hanging="188"/>
      </w:pPr>
      <w:rPr>
        <w:rFonts w:hint="default"/>
        <w:lang w:val="ru-RU" w:eastAsia="en-US" w:bidi="ar-SA"/>
      </w:rPr>
    </w:lvl>
    <w:lvl w:ilvl="4" w:tplc="CE76FE00">
      <w:numFmt w:val="bullet"/>
      <w:lvlText w:val="•"/>
      <w:lvlJc w:val="left"/>
      <w:pPr>
        <w:ind w:left="4447" w:hanging="188"/>
      </w:pPr>
      <w:rPr>
        <w:rFonts w:hint="default"/>
        <w:lang w:val="ru-RU" w:eastAsia="en-US" w:bidi="ar-SA"/>
      </w:rPr>
    </w:lvl>
    <w:lvl w:ilvl="5" w:tplc="DB5875FC">
      <w:numFmt w:val="bullet"/>
      <w:lvlText w:val="•"/>
      <w:lvlJc w:val="left"/>
      <w:pPr>
        <w:ind w:left="5289" w:hanging="188"/>
      </w:pPr>
      <w:rPr>
        <w:rFonts w:hint="default"/>
        <w:lang w:val="ru-RU" w:eastAsia="en-US" w:bidi="ar-SA"/>
      </w:rPr>
    </w:lvl>
    <w:lvl w:ilvl="6" w:tplc="C5BEA1F2">
      <w:numFmt w:val="bullet"/>
      <w:lvlText w:val="•"/>
      <w:lvlJc w:val="left"/>
      <w:pPr>
        <w:ind w:left="6131" w:hanging="188"/>
      </w:pPr>
      <w:rPr>
        <w:rFonts w:hint="default"/>
        <w:lang w:val="ru-RU" w:eastAsia="en-US" w:bidi="ar-SA"/>
      </w:rPr>
    </w:lvl>
    <w:lvl w:ilvl="7" w:tplc="2886F448">
      <w:numFmt w:val="bullet"/>
      <w:lvlText w:val="•"/>
      <w:lvlJc w:val="left"/>
      <w:pPr>
        <w:ind w:left="6972" w:hanging="188"/>
      </w:pPr>
      <w:rPr>
        <w:rFonts w:hint="default"/>
        <w:lang w:val="ru-RU" w:eastAsia="en-US" w:bidi="ar-SA"/>
      </w:rPr>
    </w:lvl>
    <w:lvl w:ilvl="8" w:tplc="158E6186">
      <w:numFmt w:val="bullet"/>
      <w:lvlText w:val="•"/>
      <w:lvlJc w:val="left"/>
      <w:pPr>
        <w:ind w:left="7814" w:hanging="188"/>
      </w:pPr>
      <w:rPr>
        <w:rFonts w:hint="default"/>
        <w:lang w:val="ru-RU" w:eastAsia="en-US" w:bidi="ar-SA"/>
      </w:rPr>
    </w:lvl>
  </w:abstractNum>
  <w:abstractNum w:abstractNumId="6" w15:restartNumberingAfterBreak="0">
    <w:nsid w:val="71AC31EC"/>
    <w:multiLevelType w:val="hybridMultilevel"/>
    <w:tmpl w:val="D8D62B36"/>
    <w:lvl w:ilvl="0" w:tplc="1B0CEBB2">
      <w:numFmt w:val="bullet"/>
      <w:lvlText w:val="–"/>
      <w:lvlJc w:val="left"/>
      <w:pPr>
        <w:ind w:left="10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B8D6BA">
      <w:numFmt w:val="bullet"/>
      <w:lvlText w:val="•"/>
      <w:lvlJc w:val="left"/>
      <w:pPr>
        <w:ind w:left="1921" w:hanging="284"/>
      </w:pPr>
      <w:rPr>
        <w:rFonts w:hint="default"/>
        <w:lang w:val="ru-RU" w:eastAsia="en-US" w:bidi="ar-SA"/>
      </w:rPr>
    </w:lvl>
    <w:lvl w:ilvl="2" w:tplc="25C8B67A">
      <w:numFmt w:val="bullet"/>
      <w:lvlText w:val="•"/>
      <w:lvlJc w:val="left"/>
      <w:pPr>
        <w:ind w:left="2763" w:hanging="284"/>
      </w:pPr>
      <w:rPr>
        <w:rFonts w:hint="default"/>
        <w:lang w:val="ru-RU" w:eastAsia="en-US" w:bidi="ar-SA"/>
      </w:rPr>
    </w:lvl>
    <w:lvl w:ilvl="3" w:tplc="EA5A47BC">
      <w:numFmt w:val="bullet"/>
      <w:lvlText w:val="•"/>
      <w:lvlJc w:val="left"/>
      <w:pPr>
        <w:ind w:left="3605" w:hanging="284"/>
      </w:pPr>
      <w:rPr>
        <w:rFonts w:hint="default"/>
        <w:lang w:val="ru-RU" w:eastAsia="en-US" w:bidi="ar-SA"/>
      </w:rPr>
    </w:lvl>
    <w:lvl w:ilvl="4" w:tplc="4A7CCED0">
      <w:numFmt w:val="bullet"/>
      <w:lvlText w:val="•"/>
      <w:lvlJc w:val="left"/>
      <w:pPr>
        <w:ind w:left="4447" w:hanging="284"/>
      </w:pPr>
      <w:rPr>
        <w:rFonts w:hint="default"/>
        <w:lang w:val="ru-RU" w:eastAsia="en-US" w:bidi="ar-SA"/>
      </w:rPr>
    </w:lvl>
    <w:lvl w:ilvl="5" w:tplc="A8D0AD12">
      <w:numFmt w:val="bullet"/>
      <w:lvlText w:val="•"/>
      <w:lvlJc w:val="left"/>
      <w:pPr>
        <w:ind w:left="5289" w:hanging="284"/>
      </w:pPr>
      <w:rPr>
        <w:rFonts w:hint="default"/>
        <w:lang w:val="ru-RU" w:eastAsia="en-US" w:bidi="ar-SA"/>
      </w:rPr>
    </w:lvl>
    <w:lvl w:ilvl="6" w:tplc="FBA8F57C">
      <w:numFmt w:val="bullet"/>
      <w:lvlText w:val="•"/>
      <w:lvlJc w:val="left"/>
      <w:pPr>
        <w:ind w:left="6131" w:hanging="284"/>
      </w:pPr>
      <w:rPr>
        <w:rFonts w:hint="default"/>
        <w:lang w:val="ru-RU" w:eastAsia="en-US" w:bidi="ar-SA"/>
      </w:rPr>
    </w:lvl>
    <w:lvl w:ilvl="7" w:tplc="235859F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0E24E90E">
      <w:numFmt w:val="bullet"/>
      <w:lvlText w:val="•"/>
      <w:lvlJc w:val="left"/>
      <w:pPr>
        <w:ind w:left="7814" w:hanging="284"/>
      </w:pPr>
      <w:rPr>
        <w:rFonts w:hint="default"/>
        <w:lang w:val="ru-RU" w:eastAsia="en-US" w:bidi="ar-SA"/>
      </w:rPr>
    </w:lvl>
  </w:abstractNum>
  <w:num w:numId="1" w16cid:durableId="1567834596">
    <w:abstractNumId w:val="4"/>
  </w:num>
  <w:num w:numId="2" w16cid:durableId="2013101771">
    <w:abstractNumId w:val="1"/>
  </w:num>
  <w:num w:numId="3" w16cid:durableId="1803501817">
    <w:abstractNumId w:val="3"/>
  </w:num>
  <w:num w:numId="4" w16cid:durableId="1519075793">
    <w:abstractNumId w:val="6"/>
  </w:num>
  <w:num w:numId="5" w16cid:durableId="1710256934">
    <w:abstractNumId w:val="5"/>
  </w:num>
  <w:num w:numId="6" w16cid:durableId="223176737">
    <w:abstractNumId w:val="2"/>
  </w:num>
  <w:num w:numId="7" w16cid:durableId="93756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88"/>
    <w:rsid w:val="001404EC"/>
    <w:rsid w:val="002D3AE6"/>
    <w:rsid w:val="003A65FA"/>
    <w:rsid w:val="0092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8BAFEB"/>
  <w15:docId w15:val="{585C93FA-5173-FF49-BB9B-8BA83665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1" w:hanging="35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 w:hanging="360"/>
      <w:jc w:val="both"/>
    </w:pPr>
  </w:style>
  <w:style w:type="paragraph" w:styleId="a4">
    <w:name w:val="Title"/>
    <w:basedOn w:val="a"/>
    <w:uiPriority w:val="10"/>
    <w:qFormat/>
    <w:pPr>
      <w:spacing w:before="35"/>
      <w:ind w:left="2"/>
    </w:pPr>
    <w:rPr>
      <w:rFonts w:ascii="Calibri Light" w:eastAsia="Calibri Light" w:hAnsi="Calibri Light" w:cs="Calibri Light"/>
      <w:sz w:val="26"/>
      <w:szCs w:val="26"/>
    </w:rPr>
  </w:style>
  <w:style w:type="paragraph" w:styleId="a5">
    <w:name w:val="List Paragraph"/>
    <w:basedOn w:val="a"/>
    <w:uiPriority w:val="1"/>
    <w:qFormat/>
    <w:pPr>
      <w:ind w:left="7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404E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404E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1404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obraz-tver.ru/" TargetMode="External"/><Relationship Id="rId13" Type="http://schemas.openxmlformats.org/officeDocument/2006/relationships/hyperlink" Target="https://www.consultant.ru/document/cons_doc_LAW_439201/26edb2934b899bf9c74c3a8f7e574651c6565e6d/" TargetMode="External"/><Relationship Id="rId18" Type="http://schemas.openxmlformats.org/officeDocument/2006/relationships/hyperlink" Target="mailto:9201600330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obraz-tver.ru/" TargetMode="External"/><Relationship Id="rId7" Type="http://schemas.openxmlformats.org/officeDocument/2006/relationships/hyperlink" Target="https://proobraz-tver.ru/" TargetMode="External"/><Relationship Id="rId12" Type="http://schemas.openxmlformats.org/officeDocument/2006/relationships/hyperlink" Target="https://www.consultant.ru/document/cons_doc_LAW_439201/315f051396c88f1e4f827ba3f2ae313d999a1873/" TargetMode="External"/><Relationship Id="rId17" Type="http://schemas.openxmlformats.org/officeDocument/2006/relationships/hyperlink" Target="mailto:9201600330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roobraz-tver.ru/" TargetMode="External"/><Relationship Id="rId20" Type="http://schemas.openxmlformats.org/officeDocument/2006/relationships/hyperlink" Target="mailto:9201600330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obraz-tver.ru/" TargetMode="External"/><Relationship Id="rId11" Type="http://schemas.openxmlformats.org/officeDocument/2006/relationships/hyperlink" Target="https://www.consultant.ru/document/cons_doc_LAW_439201/315f051396c88f1e4f827ba3f2ae313d999a1873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roobraz-tver.ru/" TargetMode="External"/><Relationship Id="rId15" Type="http://schemas.openxmlformats.org/officeDocument/2006/relationships/hyperlink" Target="https://www.consultant.ru/document/cons_doc_LAW_439201/7336c78762a98b5f4f698b8c3800dca1111acc16/" TargetMode="External"/><Relationship Id="rId23" Type="http://schemas.openxmlformats.org/officeDocument/2006/relationships/hyperlink" Target="https://proobraz-tver.ru/" TargetMode="External"/><Relationship Id="rId10" Type="http://schemas.openxmlformats.org/officeDocument/2006/relationships/hyperlink" Target="https://proobraz-tver.ru/" TargetMode="External"/><Relationship Id="rId19" Type="http://schemas.openxmlformats.org/officeDocument/2006/relationships/hyperlink" Target="mailto:920160033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obraz-tver.ru/" TargetMode="External"/><Relationship Id="rId14" Type="http://schemas.openxmlformats.org/officeDocument/2006/relationships/hyperlink" Target="https://www.consultant.ru/document/cons_doc_LAW_439201/7336c78762a98b5f4f698b8c3800dca1111acc16/" TargetMode="External"/><Relationship Id="rId22" Type="http://schemas.openxmlformats.org/officeDocument/2006/relationships/hyperlink" Target="https://proobraz-tv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3783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dcterms:created xsi:type="dcterms:W3CDTF">2026-04-09T11:01:00Z</dcterms:created>
  <dcterms:modified xsi:type="dcterms:W3CDTF">2026-04-09T11:01:00Z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2019</vt:lpwstr>
  </property>
</Properties>
</file>